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1876" w14:textId="77777777" w:rsidR="00CB0CCD" w:rsidRDefault="00CB0CCD" w:rsidP="00CB0CCD">
      <w:pPr>
        <w:pStyle w:val="Title"/>
        <w:jc w:val="center"/>
        <w:rPr>
          <w:sz w:val="22"/>
          <w:szCs w:val="22"/>
        </w:rPr>
      </w:pPr>
      <w:r w:rsidRPr="00051F5A">
        <w:t xml:space="preserve">Quick start </w:t>
      </w:r>
      <w:proofErr w:type="gramStart"/>
      <w:r w:rsidRPr="00051F5A">
        <w:t>guide</w:t>
      </w:r>
      <w:proofErr w:type="gramEnd"/>
      <w:r w:rsidRPr="00051F5A">
        <w:t xml:space="preserve"> for new users</w:t>
      </w:r>
    </w:p>
    <w:p w14:paraId="6E5130F8" w14:textId="77777777" w:rsidR="00CB0CCD" w:rsidRPr="00CB0CCD" w:rsidRDefault="00CB0CCD" w:rsidP="00CB0CCD">
      <w:pPr>
        <w:pStyle w:val="Subtitle"/>
        <w:jc w:val="center"/>
        <w:rPr>
          <w:rStyle w:val="SubtleReference"/>
        </w:rPr>
      </w:pPr>
      <w:r w:rsidRPr="00CB0CCD">
        <w:rPr>
          <w:rStyle w:val="SubtleReference"/>
        </w:rPr>
        <w:t>Capture Expense | Last updated: June 2026</w:t>
      </w:r>
    </w:p>
    <w:p w14:paraId="3701B5FD" w14:textId="77777777" w:rsidR="00CB0CCD" w:rsidRDefault="00CB0CCD" w:rsidP="00CB0CCD">
      <w:pPr>
        <w:rPr>
          <w:b/>
          <w:bCs/>
        </w:rPr>
      </w:pPr>
    </w:p>
    <w:p w14:paraId="22D5FCC0" w14:textId="2F71ACDF" w:rsidR="00CB0CCD" w:rsidRDefault="00CB0CCD" w:rsidP="00CB0CCD">
      <w:r w:rsidRPr="008B5C95">
        <w:rPr>
          <w:b/>
          <w:bCs/>
        </w:rPr>
        <w:t>Warning</w:t>
      </w:r>
      <w:r>
        <w:t xml:space="preserve">: As this document can be downloaded, edited, and redistributed, it may become out of date over time. For the most up-to-date and authoritative guidance, always refer to the </w:t>
      </w:r>
      <w:hyperlink r:id="rId8" w:history="1">
        <w:r w:rsidRPr="008B5C95">
          <w:rPr>
            <w:rStyle w:val="Hyperlink"/>
          </w:rPr>
          <w:t>Capture Expense online help</w:t>
        </w:r>
      </w:hyperlink>
      <w:r>
        <w:t>.</w:t>
      </w:r>
    </w:p>
    <w:p w14:paraId="41CC4A6D" w14:textId="2F57897C" w:rsidR="008B5C95" w:rsidRDefault="008B5C95" w:rsidP="008B5C95">
      <w:r w:rsidRPr="008B5C95">
        <w:rPr>
          <w:b/>
          <w:bCs/>
        </w:rPr>
        <w:t>Note</w:t>
      </w:r>
      <w:r>
        <w:t xml:space="preserve">: Areas of this guide you will probably want to edit are </w:t>
      </w:r>
      <w:r w:rsidRPr="008B5C95">
        <w:rPr>
          <w:shd w:val="clear" w:color="auto" w:fill="FFFF00"/>
        </w:rPr>
        <w:t>highlighted in yellow</w:t>
      </w:r>
      <w:r>
        <w:t>. However, you should carefully check the entire document to ensure all instructions are relevant to your users before distributing it.</w:t>
      </w:r>
    </w:p>
    <w:p w14:paraId="52E55D46" w14:textId="77777777" w:rsidR="008B5C95" w:rsidRDefault="008B5C95" w:rsidP="008B5C95"/>
    <w:sdt>
      <w:sdtPr>
        <w:id w:val="1371735955"/>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1B7B6251" w14:textId="30182221" w:rsidR="00CB0CCD" w:rsidRDefault="00CB0CCD">
          <w:pPr>
            <w:pStyle w:val="TOCHeading"/>
          </w:pPr>
          <w:r>
            <w:t>Contents</w:t>
          </w:r>
        </w:p>
        <w:p w14:paraId="49B6F4FB" w14:textId="6884F2C8" w:rsidR="00CB0CCD" w:rsidRDefault="00CB0CC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33122274" w:history="1">
            <w:r w:rsidRPr="00E00D93">
              <w:rPr>
                <w:rStyle w:val="Hyperlink"/>
                <w:noProof/>
              </w:rPr>
              <w:t>Introduction</w:t>
            </w:r>
            <w:r>
              <w:rPr>
                <w:noProof/>
                <w:webHidden/>
              </w:rPr>
              <w:tab/>
            </w:r>
            <w:r>
              <w:rPr>
                <w:noProof/>
                <w:webHidden/>
              </w:rPr>
              <w:fldChar w:fldCharType="begin"/>
            </w:r>
            <w:r>
              <w:rPr>
                <w:noProof/>
                <w:webHidden/>
              </w:rPr>
              <w:instrText xml:space="preserve"> PAGEREF _Toc233122274 \h </w:instrText>
            </w:r>
            <w:r>
              <w:rPr>
                <w:noProof/>
                <w:webHidden/>
              </w:rPr>
            </w:r>
            <w:r>
              <w:rPr>
                <w:noProof/>
                <w:webHidden/>
              </w:rPr>
              <w:fldChar w:fldCharType="separate"/>
            </w:r>
            <w:r>
              <w:rPr>
                <w:noProof/>
                <w:webHidden/>
              </w:rPr>
              <w:t>2</w:t>
            </w:r>
            <w:r>
              <w:rPr>
                <w:noProof/>
                <w:webHidden/>
              </w:rPr>
              <w:fldChar w:fldCharType="end"/>
            </w:r>
          </w:hyperlink>
        </w:p>
        <w:p w14:paraId="0AE121EB" w14:textId="1C198C77" w:rsidR="00CB0CCD" w:rsidRDefault="00CB0CCD">
          <w:pPr>
            <w:pStyle w:val="TOC2"/>
            <w:tabs>
              <w:tab w:val="right" w:leader="dot" w:pos="9016"/>
            </w:tabs>
            <w:rPr>
              <w:rFonts w:eastAsiaTheme="minorEastAsia"/>
              <w:noProof/>
              <w:lang w:eastAsia="en-GB"/>
            </w:rPr>
          </w:pPr>
          <w:hyperlink w:anchor="_Toc233122275" w:history="1">
            <w:r w:rsidRPr="00E00D93">
              <w:rPr>
                <w:rStyle w:val="Hyperlink"/>
                <w:noProof/>
              </w:rPr>
              <w:t>What is Capture Expense?</w:t>
            </w:r>
            <w:r>
              <w:rPr>
                <w:noProof/>
                <w:webHidden/>
              </w:rPr>
              <w:tab/>
            </w:r>
            <w:r>
              <w:rPr>
                <w:noProof/>
                <w:webHidden/>
              </w:rPr>
              <w:fldChar w:fldCharType="begin"/>
            </w:r>
            <w:r>
              <w:rPr>
                <w:noProof/>
                <w:webHidden/>
              </w:rPr>
              <w:instrText xml:space="preserve"> PAGEREF _Toc233122275 \h </w:instrText>
            </w:r>
            <w:r>
              <w:rPr>
                <w:noProof/>
                <w:webHidden/>
              </w:rPr>
            </w:r>
            <w:r>
              <w:rPr>
                <w:noProof/>
                <w:webHidden/>
              </w:rPr>
              <w:fldChar w:fldCharType="separate"/>
            </w:r>
            <w:r>
              <w:rPr>
                <w:noProof/>
                <w:webHidden/>
              </w:rPr>
              <w:t>2</w:t>
            </w:r>
            <w:r>
              <w:rPr>
                <w:noProof/>
                <w:webHidden/>
              </w:rPr>
              <w:fldChar w:fldCharType="end"/>
            </w:r>
          </w:hyperlink>
        </w:p>
        <w:p w14:paraId="79DEFAF3" w14:textId="5D7889D2" w:rsidR="00CB0CCD" w:rsidRDefault="00CB0CCD">
          <w:pPr>
            <w:pStyle w:val="TOC2"/>
            <w:tabs>
              <w:tab w:val="right" w:leader="dot" w:pos="9016"/>
            </w:tabs>
            <w:rPr>
              <w:rFonts w:eastAsiaTheme="minorEastAsia"/>
              <w:noProof/>
              <w:lang w:eastAsia="en-GB"/>
            </w:rPr>
          </w:pPr>
          <w:hyperlink w:anchor="_Toc233122276" w:history="1">
            <w:r w:rsidRPr="00E00D93">
              <w:rPr>
                <w:rStyle w:val="Hyperlink"/>
                <w:noProof/>
              </w:rPr>
              <w:t>Why are we using it?</w:t>
            </w:r>
            <w:r>
              <w:rPr>
                <w:noProof/>
                <w:webHidden/>
              </w:rPr>
              <w:tab/>
            </w:r>
            <w:r>
              <w:rPr>
                <w:noProof/>
                <w:webHidden/>
              </w:rPr>
              <w:fldChar w:fldCharType="begin"/>
            </w:r>
            <w:r>
              <w:rPr>
                <w:noProof/>
                <w:webHidden/>
              </w:rPr>
              <w:instrText xml:space="preserve"> PAGEREF _Toc233122276 \h </w:instrText>
            </w:r>
            <w:r>
              <w:rPr>
                <w:noProof/>
                <w:webHidden/>
              </w:rPr>
            </w:r>
            <w:r>
              <w:rPr>
                <w:noProof/>
                <w:webHidden/>
              </w:rPr>
              <w:fldChar w:fldCharType="separate"/>
            </w:r>
            <w:r>
              <w:rPr>
                <w:noProof/>
                <w:webHidden/>
              </w:rPr>
              <w:t>2</w:t>
            </w:r>
            <w:r>
              <w:rPr>
                <w:noProof/>
                <w:webHidden/>
              </w:rPr>
              <w:fldChar w:fldCharType="end"/>
            </w:r>
          </w:hyperlink>
        </w:p>
        <w:p w14:paraId="7A4E4086" w14:textId="29CEF43E" w:rsidR="00CB0CCD" w:rsidRDefault="00CB0CCD">
          <w:pPr>
            <w:pStyle w:val="TOC2"/>
            <w:tabs>
              <w:tab w:val="right" w:leader="dot" w:pos="9016"/>
            </w:tabs>
            <w:rPr>
              <w:rFonts w:eastAsiaTheme="minorEastAsia"/>
              <w:noProof/>
              <w:lang w:eastAsia="en-GB"/>
            </w:rPr>
          </w:pPr>
          <w:hyperlink w:anchor="_Toc233122277" w:history="1">
            <w:r w:rsidRPr="00E00D93">
              <w:rPr>
                <w:rStyle w:val="Hyperlink"/>
                <w:noProof/>
              </w:rPr>
              <w:t>What expenses does it manage?</w:t>
            </w:r>
            <w:r>
              <w:rPr>
                <w:noProof/>
                <w:webHidden/>
              </w:rPr>
              <w:tab/>
            </w:r>
            <w:r>
              <w:rPr>
                <w:noProof/>
                <w:webHidden/>
              </w:rPr>
              <w:fldChar w:fldCharType="begin"/>
            </w:r>
            <w:r>
              <w:rPr>
                <w:noProof/>
                <w:webHidden/>
              </w:rPr>
              <w:instrText xml:space="preserve"> PAGEREF _Toc233122277 \h </w:instrText>
            </w:r>
            <w:r>
              <w:rPr>
                <w:noProof/>
                <w:webHidden/>
              </w:rPr>
            </w:r>
            <w:r>
              <w:rPr>
                <w:noProof/>
                <w:webHidden/>
              </w:rPr>
              <w:fldChar w:fldCharType="separate"/>
            </w:r>
            <w:r>
              <w:rPr>
                <w:noProof/>
                <w:webHidden/>
              </w:rPr>
              <w:t>2</w:t>
            </w:r>
            <w:r>
              <w:rPr>
                <w:noProof/>
                <w:webHidden/>
              </w:rPr>
              <w:fldChar w:fldCharType="end"/>
            </w:r>
          </w:hyperlink>
        </w:p>
        <w:p w14:paraId="270E4573" w14:textId="63BAF97E" w:rsidR="00CB0CCD" w:rsidRDefault="00CB0CCD">
          <w:pPr>
            <w:pStyle w:val="TOC1"/>
            <w:tabs>
              <w:tab w:val="right" w:leader="dot" w:pos="9016"/>
            </w:tabs>
            <w:rPr>
              <w:rFonts w:eastAsiaTheme="minorEastAsia"/>
              <w:noProof/>
              <w:lang w:eastAsia="en-GB"/>
            </w:rPr>
          </w:pPr>
          <w:hyperlink w:anchor="_Toc233122278" w:history="1">
            <w:r w:rsidRPr="00E00D93">
              <w:rPr>
                <w:rStyle w:val="Hyperlink"/>
                <w:noProof/>
              </w:rPr>
              <w:t>Getting started</w:t>
            </w:r>
            <w:r>
              <w:rPr>
                <w:noProof/>
                <w:webHidden/>
              </w:rPr>
              <w:tab/>
            </w:r>
            <w:r>
              <w:rPr>
                <w:noProof/>
                <w:webHidden/>
              </w:rPr>
              <w:fldChar w:fldCharType="begin"/>
            </w:r>
            <w:r>
              <w:rPr>
                <w:noProof/>
                <w:webHidden/>
              </w:rPr>
              <w:instrText xml:space="preserve"> PAGEREF _Toc233122278 \h </w:instrText>
            </w:r>
            <w:r>
              <w:rPr>
                <w:noProof/>
                <w:webHidden/>
              </w:rPr>
            </w:r>
            <w:r>
              <w:rPr>
                <w:noProof/>
                <w:webHidden/>
              </w:rPr>
              <w:fldChar w:fldCharType="separate"/>
            </w:r>
            <w:r>
              <w:rPr>
                <w:noProof/>
                <w:webHidden/>
              </w:rPr>
              <w:t>3</w:t>
            </w:r>
            <w:r>
              <w:rPr>
                <w:noProof/>
                <w:webHidden/>
              </w:rPr>
              <w:fldChar w:fldCharType="end"/>
            </w:r>
          </w:hyperlink>
        </w:p>
        <w:p w14:paraId="698B0E7D" w14:textId="4BD5F446" w:rsidR="00CB0CCD" w:rsidRDefault="00CB0CCD">
          <w:pPr>
            <w:pStyle w:val="TOC2"/>
            <w:tabs>
              <w:tab w:val="right" w:leader="dot" w:pos="9016"/>
            </w:tabs>
            <w:rPr>
              <w:rFonts w:eastAsiaTheme="minorEastAsia"/>
              <w:noProof/>
              <w:lang w:eastAsia="en-GB"/>
            </w:rPr>
          </w:pPr>
          <w:hyperlink w:anchor="_Toc233122279" w:history="1">
            <w:r w:rsidRPr="00E00D93">
              <w:rPr>
                <w:rStyle w:val="Hyperlink"/>
                <w:noProof/>
              </w:rPr>
              <w:t>Sign in</w:t>
            </w:r>
            <w:r>
              <w:rPr>
                <w:noProof/>
                <w:webHidden/>
              </w:rPr>
              <w:tab/>
            </w:r>
            <w:r>
              <w:rPr>
                <w:noProof/>
                <w:webHidden/>
              </w:rPr>
              <w:fldChar w:fldCharType="begin"/>
            </w:r>
            <w:r>
              <w:rPr>
                <w:noProof/>
                <w:webHidden/>
              </w:rPr>
              <w:instrText xml:space="preserve"> PAGEREF _Toc233122279 \h </w:instrText>
            </w:r>
            <w:r>
              <w:rPr>
                <w:noProof/>
                <w:webHidden/>
              </w:rPr>
            </w:r>
            <w:r>
              <w:rPr>
                <w:noProof/>
                <w:webHidden/>
              </w:rPr>
              <w:fldChar w:fldCharType="separate"/>
            </w:r>
            <w:r>
              <w:rPr>
                <w:noProof/>
                <w:webHidden/>
              </w:rPr>
              <w:t>3</w:t>
            </w:r>
            <w:r>
              <w:rPr>
                <w:noProof/>
                <w:webHidden/>
              </w:rPr>
              <w:fldChar w:fldCharType="end"/>
            </w:r>
          </w:hyperlink>
        </w:p>
        <w:p w14:paraId="16B7B6B7" w14:textId="75B356B3" w:rsidR="00CB0CCD" w:rsidRDefault="00CB0CCD">
          <w:pPr>
            <w:pStyle w:val="TOC2"/>
            <w:tabs>
              <w:tab w:val="right" w:leader="dot" w:pos="9016"/>
            </w:tabs>
            <w:rPr>
              <w:rFonts w:eastAsiaTheme="minorEastAsia"/>
              <w:noProof/>
              <w:lang w:eastAsia="en-GB"/>
            </w:rPr>
          </w:pPr>
          <w:hyperlink w:anchor="_Toc233122280" w:history="1">
            <w:r w:rsidRPr="00E00D93">
              <w:rPr>
                <w:rStyle w:val="Hyperlink"/>
                <w:noProof/>
              </w:rPr>
              <w:t>Capture Expense app</w:t>
            </w:r>
            <w:r>
              <w:rPr>
                <w:noProof/>
                <w:webHidden/>
              </w:rPr>
              <w:tab/>
            </w:r>
            <w:r>
              <w:rPr>
                <w:noProof/>
                <w:webHidden/>
              </w:rPr>
              <w:fldChar w:fldCharType="begin"/>
            </w:r>
            <w:r>
              <w:rPr>
                <w:noProof/>
                <w:webHidden/>
              </w:rPr>
              <w:instrText xml:space="preserve"> PAGEREF _Toc233122280 \h </w:instrText>
            </w:r>
            <w:r>
              <w:rPr>
                <w:noProof/>
                <w:webHidden/>
              </w:rPr>
            </w:r>
            <w:r>
              <w:rPr>
                <w:noProof/>
                <w:webHidden/>
              </w:rPr>
              <w:fldChar w:fldCharType="separate"/>
            </w:r>
            <w:r>
              <w:rPr>
                <w:noProof/>
                <w:webHidden/>
              </w:rPr>
              <w:t>3</w:t>
            </w:r>
            <w:r>
              <w:rPr>
                <w:noProof/>
                <w:webHidden/>
              </w:rPr>
              <w:fldChar w:fldCharType="end"/>
            </w:r>
          </w:hyperlink>
        </w:p>
        <w:p w14:paraId="20E95423" w14:textId="5CE98DA5" w:rsidR="00CB0CCD" w:rsidRDefault="00CB0CCD">
          <w:pPr>
            <w:pStyle w:val="TOC2"/>
            <w:tabs>
              <w:tab w:val="right" w:leader="dot" w:pos="9016"/>
            </w:tabs>
            <w:rPr>
              <w:rFonts w:eastAsiaTheme="minorEastAsia"/>
              <w:noProof/>
              <w:lang w:eastAsia="en-GB"/>
            </w:rPr>
          </w:pPr>
          <w:hyperlink w:anchor="_Toc233122281" w:history="1">
            <w:r w:rsidRPr="00E00D93">
              <w:rPr>
                <w:rStyle w:val="Hyperlink"/>
                <w:noProof/>
              </w:rPr>
              <w:t>Personal profile</w:t>
            </w:r>
            <w:r>
              <w:rPr>
                <w:noProof/>
                <w:webHidden/>
              </w:rPr>
              <w:tab/>
            </w:r>
            <w:r>
              <w:rPr>
                <w:noProof/>
                <w:webHidden/>
              </w:rPr>
              <w:fldChar w:fldCharType="begin"/>
            </w:r>
            <w:r>
              <w:rPr>
                <w:noProof/>
                <w:webHidden/>
              </w:rPr>
              <w:instrText xml:space="preserve"> PAGEREF _Toc233122281 \h </w:instrText>
            </w:r>
            <w:r>
              <w:rPr>
                <w:noProof/>
                <w:webHidden/>
              </w:rPr>
            </w:r>
            <w:r>
              <w:rPr>
                <w:noProof/>
                <w:webHidden/>
              </w:rPr>
              <w:fldChar w:fldCharType="separate"/>
            </w:r>
            <w:r>
              <w:rPr>
                <w:noProof/>
                <w:webHidden/>
              </w:rPr>
              <w:t>3</w:t>
            </w:r>
            <w:r>
              <w:rPr>
                <w:noProof/>
                <w:webHidden/>
              </w:rPr>
              <w:fldChar w:fldCharType="end"/>
            </w:r>
          </w:hyperlink>
        </w:p>
        <w:p w14:paraId="324D8B65" w14:textId="1F94A0E6" w:rsidR="00CB0CCD" w:rsidRDefault="00CB0CCD">
          <w:pPr>
            <w:pStyle w:val="TOC1"/>
            <w:tabs>
              <w:tab w:val="right" w:leader="dot" w:pos="9016"/>
            </w:tabs>
            <w:rPr>
              <w:rFonts w:eastAsiaTheme="minorEastAsia"/>
              <w:noProof/>
              <w:lang w:eastAsia="en-GB"/>
            </w:rPr>
          </w:pPr>
          <w:hyperlink w:anchor="_Toc233122282" w:history="1">
            <w:r w:rsidRPr="00E00D93">
              <w:rPr>
                <w:rStyle w:val="Hyperlink"/>
                <w:noProof/>
              </w:rPr>
              <w:t>Making your first claim</w:t>
            </w:r>
            <w:r>
              <w:rPr>
                <w:noProof/>
                <w:webHidden/>
              </w:rPr>
              <w:tab/>
            </w:r>
            <w:r>
              <w:rPr>
                <w:noProof/>
                <w:webHidden/>
              </w:rPr>
              <w:fldChar w:fldCharType="begin"/>
            </w:r>
            <w:r>
              <w:rPr>
                <w:noProof/>
                <w:webHidden/>
              </w:rPr>
              <w:instrText xml:space="preserve"> PAGEREF _Toc233122282 \h </w:instrText>
            </w:r>
            <w:r>
              <w:rPr>
                <w:noProof/>
                <w:webHidden/>
              </w:rPr>
            </w:r>
            <w:r>
              <w:rPr>
                <w:noProof/>
                <w:webHidden/>
              </w:rPr>
              <w:fldChar w:fldCharType="separate"/>
            </w:r>
            <w:r>
              <w:rPr>
                <w:noProof/>
                <w:webHidden/>
              </w:rPr>
              <w:t>3</w:t>
            </w:r>
            <w:r>
              <w:rPr>
                <w:noProof/>
                <w:webHidden/>
              </w:rPr>
              <w:fldChar w:fldCharType="end"/>
            </w:r>
          </w:hyperlink>
        </w:p>
        <w:p w14:paraId="63E982DF" w14:textId="6421A405" w:rsidR="00CB0CCD" w:rsidRDefault="00CB0CCD">
          <w:pPr>
            <w:pStyle w:val="TOC1"/>
            <w:tabs>
              <w:tab w:val="right" w:leader="dot" w:pos="9016"/>
            </w:tabs>
            <w:rPr>
              <w:rFonts w:eastAsiaTheme="minorEastAsia"/>
              <w:noProof/>
              <w:lang w:eastAsia="en-GB"/>
            </w:rPr>
          </w:pPr>
          <w:hyperlink w:anchor="_Toc233122283" w:history="1">
            <w:r w:rsidRPr="00E00D93">
              <w:rPr>
                <w:rStyle w:val="Hyperlink"/>
                <w:noProof/>
              </w:rPr>
              <w:t>Submitting your claims</w:t>
            </w:r>
            <w:r>
              <w:rPr>
                <w:noProof/>
                <w:webHidden/>
              </w:rPr>
              <w:tab/>
            </w:r>
            <w:r>
              <w:rPr>
                <w:noProof/>
                <w:webHidden/>
              </w:rPr>
              <w:fldChar w:fldCharType="begin"/>
            </w:r>
            <w:r>
              <w:rPr>
                <w:noProof/>
                <w:webHidden/>
              </w:rPr>
              <w:instrText xml:space="preserve"> PAGEREF _Toc233122283 \h </w:instrText>
            </w:r>
            <w:r>
              <w:rPr>
                <w:noProof/>
                <w:webHidden/>
              </w:rPr>
            </w:r>
            <w:r>
              <w:rPr>
                <w:noProof/>
                <w:webHidden/>
              </w:rPr>
              <w:fldChar w:fldCharType="separate"/>
            </w:r>
            <w:r>
              <w:rPr>
                <w:noProof/>
                <w:webHidden/>
              </w:rPr>
              <w:t>4</w:t>
            </w:r>
            <w:r>
              <w:rPr>
                <w:noProof/>
                <w:webHidden/>
              </w:rPr>
              <w:fldChar w:fldCharType="end"/>
            </w:r>
          </w:hyperlink>
        </w:p>
        <w:p w14:paraId="104E9568" w14:textId="48C2643B" w:rsidR="00CB0CCD" w:rsidRDefault="00CB0CCD">
          <w:pPr>
            <w:pStyle w:val="TOC1"/>
            <w:tabs>
              <w:tab w:val="right" w:leader="dot" w:pos="9016"/>
            </w:tabs>
            <w:rPr>
              <w:rFonts w:eastAsiaTheme="minorEastAsia"/>
              <w:noProof/>
              <w:lang w:eastAsia="en-GB"/>
            </w:rPr>
          </w:pPr>
          <w:hyperlink w:anchor="_Toc233122284" w:history="1">
            <w:r w:rsidRPr="00E00D93">
              <w:rPr>
                <w:rStyle w:val="Hyperlink"/>
                <w:noProof/>
              </w:rPr>
              <w:t>Mileage</w:t>
            </w:r>
            <w:r>
              <w:rPr>
                <w:noProof/>
                <w:webHidden/>
              </w:rPr>
              <w:tab/>
            </w:r>
            <w:r>
              <w:rPr>
                <w:noProof/>
                <w:webHidden/>
              </w:rPr>
              <w:fldChar w:fldCharType="begin"/>
            </w:r>
            <w:r>
              <w:rPr>
                <w:noProof/>
                <w:webHidden/>
              </w:rPr>
              <w:instrText xml:space="preserve"> PAGEREF _Toc233122284 \h </w:instrText>
            </w:r>
            <w:r>
              <w:rPr>
                <w:noProof/>
                <w:webHidden/>
              </w:rPr>
            </w:r>
            <w:r>
              <w:rPr>
                <w:noProof/>
                <w:webHidden/>
              </w:rPr>
              <w:fldChar w:fldCharType="separate"/>
            </w:r>
            <w:r>
              <w:rPr>
                <w:noProof/>
                <w:webHidden/>
              </w:rPr>
              <w:t>4</w:t>
            </w:r>
            <w:r>
              <w:rPr>
                <w:noProof/>
                <w:webHidden/>
              </w:rPr>
              <w:fldChar w:fldCharType="end"/>
            </w:r>
          </w:hyperlink>
        </w:p>
        <w:p w14:paraId="31C67BF1" w14:textId="6C0C1094" w:rsidR="00CB0CCD" w:rsidRDefault="00CB0CCD">
          <w:pPr>
            <w:pStyle w:val="TOC1"/>
            <w:tabs>
              <w:tab w:val="right" w:leader="dot" w:pos="9016"/>
            </w:tabs>
            <w:rPr>
              <w:rFonts w:eastAsiaTheme="minorEastAsia"/>
              <w:noProof/>
              <w:lang w:eastAsia="en-GB"/>
            </w:rPr>
          </w:pPr>
          <w:hyperlink w:anchor="_Toc233122285" w:history="1">
            <w:r w:rsidRPr="00E00D93">
              <w:rPr>
                <w:rStyle w:val="Hyperlink"/>
                <w:noProof/>
              </w:rPr>
              <w:t>Vehicle documents</w:t>
            </w:r>
            <w:r>
              <w:rPr>
                <w:noProof/>
                <w:webHidden/>
              </w:rPr>
              <w:tab/>
            </w:r>
            <w:r>
              <w:rPr>
                <w:noProof/>
                <w:webHidden/>
              </w:rPr>
              <w:fldChar w:fldCharType="begin"/>
            </w:r>
            <w:r>
              <w:rPr>
                <w:noProof/>
                <w:webHidden/>
              </w:rPr>
              <w:instrText xml:space="preserve"> PAGEREF _Toc233122285 \h </w:instrText>
            </w:r>
            <w:r>
              <w:rPr>
                <w:noProof/>
                <w:webHidden/>
              </w:rPr>
            </w:r>
            <w:r>
              <w:rPr>
                <w:noProof/>
                <w:webHidden/>
              </w:rPr>
              <w:fldChar w:fldCharType="separate"/>
            </w:r>
            <w:r>
              <w:rPr>
                <w:noProof/>
                <w:webHidden/>
              </w:rPr>
              <w:t>4</w:t>
            </w:r>
            <w:r>
              <w:rPr>
                <w:noProof/>
                <w:webHidden/>
              </w:rPr>
              <w:fldChar w:fldCharType="end"/>
            </w:r>
          </w:hyperlink>
        </w:p>
        <w:p w14:paraId="268D9921" w14:textId="5D7F9E5F" w:rsidR="00CB0CCD" w:rsidRDefault="00CB0CCD">
          <w:pPr>
            <w:pStyle w:val="TOC1"/>
            <w:tabs>
              <w:tab w:val="right" w:leader="dot" w:pos="9016"/>
            </w:tabs>
            <w:rPr>
              <w:rFonts w:eastAsiaTheme="minorEastAsia"/>
              <w:noProof/>
              <w:lang w:eastAsia="en-GB"/>
            </w:rPr>
          </w:pPr>
          <w:hyperlink w:anchor="_Toc233122286" w:history="1">
            <w:r w:rsidRPr="00E00D93">
              <w:rPr>
                <w:rStyle w:val="Hyperlink"/>
                <w:noProof/>
              </w:rPr>
              <w:t>Declarations</w:t>
            </w:r>
            <w:r>
              <w:rPr>
                <w:noProof/>
                <w:webHidden/>
              </w:rPr>
              <w:tab/>
            </w:r>
            <w:r>
              <w:rPr>
                <w:noProof/>
                <w:webHidden/>
              </w:rPr>
              <w:fldChar w:fldCharType="begin"/>
            </w:r>
            <w:r>
              <w:rPr>
                <w:noProof/>
                <w:webHidden/>
              </w:rPr>
              <w:instrText xml:space="preserve"> PAGEREF _Toc233122286 \h </w:instrText>
            </w:r>
            <w:r>
              <w:rPr>
                <w:noProof/>
                <w:webHidden/>
              </w:rPr>
            </w:r>
            <w:r>
              <w:rPr>
                <w:noProof/>
                <w:webHidden/>
              </w:rPr>
              <w:fldChar w:fldCharType="separate"/>
            </w:r>
            <w:r>
              <w:rPr>
                <w:noProof/>
                <w:webHidden/>
              </w:rPr>
              <w:t>5</w:t>
            </w:r>
            <w:r>
              <w:rPr>
                <w:noProof/>
                <w:webHidden/>
              </w:rPr>
              <w:fldChar w:fldCharType="end"/>
            </w:r>
          </w:hyperlink>
        </w:p>
        <w:p w14:paraId="213852E5" w14:textId="00A6057A" w:rsidR="00CB0CCD" w:rsidRDefault="00CB0CCD">
          <w:pPr>
            <w:pStyle w:val="TOC1"/>
            <w:tabs>
              <w:tab w:val="right" w:leader="dot" w:pos="9016"/>
            </w:tabs>
            <w:rPr>
              <w:rFonts w:eastAsiaTheme="minorEastAsia"/>
              <w:noProof/>
              <w:lang w:eastAsia="en-GB"/>
            </w:rPr>
          </w:pPr>
          <w:hyperlink w:anchor="_Toc233122287" w:history="1">
            <w:r w:rsidRPr="00E00D93">
              <w:rPr>
                <w:rStyle w:val="Hyperlink"/>
                <w:noProof/>
              </w:rPr>
              <w:t>Credit card expenses</w:t>
            </w:r>
            <w:r>
              <w:rPr>
                <w:noProof/>
                <w:webHidden/>
              </w:rPr>
              <w:tab/>
            </w:r>
            <w:r>
              <w:rPr>
                <w:noProof/>
                <w:webHidden/>
              </w:rPr>
              <w:fldChar w:fldCharType="begin"/>
            </w:r>
            <w:r>
              <w:rPr>
                <w:noProof/>
                <w:webHidden/>
              </w:rPr>
              <w:instrText xml:space="preserve"> PAGEREF _Toc233122287 \h </w:instrText>
            </w:r>
            <w:r>
              <w:rPr>
                <w:noProof/>
                <w:webHidden/>
              </w:rPr>
            </w:r>
            <w:r>
              <w:rPr>
                <w:noProof/>
                <w:webHidden/>
              </w:rPr>
              <w:fldChar w:fldCharType="separate"/>
            </w:r>
            <w:r>
              <w:rPr>
                <w:noProof/>
                <w:webHidden/>
              </w:rPr>
              <w:t>5</w:t>
            </w:r>
            <w:r>
              <w:rPr>
                <w:noProof/>
                <w:webHidden/>
              </w:rPr>
              <w:fldChar w:fldCharType="end"/>
            </w:r>
          </w:hyperlink>
        </w:p>
        <w:p w14:paraId="08D0CEBF" w14:textId="5E071C4A" w:rsidR="00CB0CCD" w:rsidRDefault="00CB0CCD">
          <w:pPr>
            <w:pStyle w:val="TOC1"/>
            <w:tabs>
              <w:tab w:val="right" w:leader="dot" w:pos="9016"/>
            </w:tabs>
            <w:rPr>
              <w:rFonts w:eastAsiaTheme="minorEastAsia"/>
              <w:noProof/>
              <w:lang w:eastAsia="en-GB"/>
            </w:rPr>
          </w:pPr>
          <w:hyperlink w:anchor="_Toc233122288" w:history="1">
            <w:r w:rsidRPr="00E00D93">
              <w:rPr>
                <w:rStyle w:val="Hyperlink"/>
                <w:noProof/>
              </w:rPr>
              <w:t>When will my transactions appear?</w:t>
            </w:r>
            <w:r>
              <w:rPr>
                <w:noProof/>
                <w:webHidden/>
              </w:rPr>
              <w:tab/>
            </w:r>
            <w:r>
              <w:rPr>
                <w:noProof/>
                <w:webHidden/>
              </w:rPr>
              <w:fldChar w:fldCharType="begin"/>
            </w:r>
            <w:r>
              <w:rPr>
                <w:noProof/>
                <w:webHidden/>
              </w:rPr>
              <w:instrText xml:space="preserve"> PAGEREF _Toc233122288 \h </w:instrText>
            </w:r>
            <w:r>
              <w:rPr>
                <w:noProof/>
                <w:webHidden/>
              </w:rPr>
            </w:r>
            <w:r>
              <w:rPr>
                <w:noProof/>
                <w:webHidden/>
              </w:rPr>
              <w:fldChar w:fldCharType="separate"/>
            </w:r>
            <w:r>
              <w:rPr>
                <w:noProof/>
                <w:webHidden/>
              </w:rPr>
              <w:t>5</w:t>
            </w:r>
            <w:r>
              <w:rPr>
                <w:noProof/>
                <w:webHidden/>
              </w:rPr>
              <w:fldChar w:fldCharType="end"/>
            </w:r>
          </w:hyperlink>
        </w:p>
        <w:p w14:paraId="4D9827AA" w14:textId="79FA9D03" w:rsidR="00CB0CCD" w:rsidRDefault="00CB0CCD">
          <w:pPr>
            <w:pStyle w:val="TOC1"/>
            <w:tabs>
              <w:tab w:val="right" w:leader="dot" w:pos="9016"/>
            </w:tabs>
            <w:rPr>
              <w:rFonts w:eastAsiaTheme="minorEastAsia"/>
              <w:noProof/>
              <w:lang w:eastAsia="en-GB"/>
            </w:rPr>
          </w:pPr>
          <w:hyperlink w:anchor="_Toc233122289" w:history="1">
            <w:r w:rsidRPr="00E00D93">
              <w:rPr>
                <w:rStyle w:val="Hyperlink"/>
                <w:noProof/>
              </w:rPr>
              <w:t>FAQs</w:t>
            </w:r>
            <w:r>
              <w:rPr>
                <w:noProof/>
                <w:webHidden/>
              </w:rPr>
              <w:tab/>
            </w:r>
            <w:r>
              <w:rPr>
                <w:noProof/>
                <w:webHidden/>
              </w:rPr>
              <w:fldChar w:fldCharType="begin"/>
            </w:r>
            <w:r>
              <w:rPr>
                <w:noProof/>
                <w:webHidden/>
              </w:rPr>
              <w:instrText xml:space="preserve"> PAGEREF _Toc233122289 \h </w:instrText>
            </w:r>
            <w:r>
              <w:rPr>
                <w:noProof/>
                <w:webHidden/>
              </w:rPr>
            </w:r>
            <w:r>
              <w:rPr>
                <w:noProof/>
                <w:webHidden/>
              </w:rPr>
              <w:fldChar w:fldCharType="separate"/>
            </w:r>
            <w:r>
              <w:rPr>
                <w:noProof/>
                <w:webHidden/>
              </w:rPr>
              <w:t>6</w:t>
            </w:r>
            <w:r>
              <w:rPr>
                <w:noProof/>
                <w:webHidden/>
              </w:rPr>
              <w:fldChar w:fldCharType="end"/>
            </w:r>
          </w:hyperlink>
        </w:p>
        <w:p w14:paraId="61367A06" w14:textId="59E0FBD7" w:rsidR="00CB0CCD" w:rsidRDefault="00CB0CCD">
          <w:pPr>
            <w:pStyle w:val="TOC3"/>
            <w:tabs>
              <w:tab w:val="right" w:leader="dot" w:pos="9016"/>
            </w:tabs>
            <w:rPr>
              <w:rFonts w:eastAsiaTheme="minorEastAsia"/>
              <w:noProof/>
              <w:lang w:eastAsia="en-GB"/>
            </w:rPr>
          </w:pPr>
          <w:hyperlink w:anchor="_Toc233122290" w:history="1">
            <w:r w:rsidRPr="00E00D93">
              <w:rPr>
                <w:rStyle w:val="Hyperlink"/>
                <w:noProof/>
              </w:rPr>
              <w:t>How do I know if my claim has been approved?</w:t>
            </w:r>
            <w:r>
              <w:rPr>
                <w:noProof/>
                <w:webHidden/>
              </w:rPr>
              <w:tab/>
            </w:r>
            <w:r>
              <w:rPr>
                <w:noProof/>
                <w:webHidden/>
              </w:rPr>
              <w:fldChar w:fldCharType="begin"/>
            </w:r>
            <w:r>
              <w:rPr>
                <w:noProof/>
                <w:webHidden/>
              </w:rPr>
              <w:instrText xml:space="preserve"> PAGEREF _Toc233122290 \h </w:instrText>
            </w:r>
            <w:r>
              <w:rPr>
                <w:noProof/>
                <w:webHidden/>
              </w:rPr>
            </w:r>
            <w:r>
              <w:rPr>
                <w:noProof/>
                <w:webHidden/>
              </w:rPr>
              <w:fldChar w:fldCharType="separate"/>
            </w:r>
            <w:r>
              <w:rPr>
                <w:noProof/>
                <w:webHidden/>
              </w:rPr>
              <w:t>6</w:t>
            </w:r>
            <w:r>
              <w:rPr>
                <w:noProof/>
                <w:webHidden/>
              </w:rPr>
              <w:fldChar w:fldCharType="end"/>
            </w:r>
          </w:hyperlink>
        </w:p>
        <w:p w14:paraId="01F42D26" w14:textId="1DA81775" w:rsidR="00CB0CCD" w:rsidRDefault="00CB0CCD">
          <w:pPr>
            <w:pStyle w:val="TOC3"/>
            <w:tabs>
              <w:tab w:val="right" w:leader="dot" w:pos="9016"/>
            </w:tabs>
            <w:rPr>
              <w:rFonts w:eastAsiaTheme="minorEastAsia"/>
              <w:noProof/>
              <w:lang w:eastAsia="en-GB"/>
            </w:rPr>
          </w:pPr>
          <w:hyperlink w:anchor="_Toc233122291" w:history="1">
            <w:r w:rsidRPr="00E00D93">
              <w:rPr>
                <w:rStyle w:val="Hyperlink"/>
                <w:noProof/>
              </w:rPr>
              <w:t>What do I do if my expense is rejected?</w:t>
            </w:r>
            <w:r>
              <w:rPr>
                <w:noProof/>
                <w:webHidden/>
              </w:rPr>
              <w:tab/>
            </w:r>
            <w:r>
              <w:rPr>
                <w:noProof/>
                <w:webHidden/>
              </w:rPr>
              <w:fldChar w:fldCharType="begin"/>
            </w:r>
            <w:r>
              <w:rPr>
                <w:noProof/>
                <w:webHidden/>
              </w:rPr>
              <w:instrText xml:space="preserve"> PAGEREF _Toc233122291 \h </w:instrText>
            </w:r>
            <w:r>
              <w:rPr>
                <w:noProof/>
                <w:webHidden/>
              </w:rPr>
            </w:r>
            <w:r>
              <w:rPr>
                <w:noProof/>
                <w:webHidden/>
              </w:rPr>
              <w:fldChar w:fldCharType="separate"/>
            </w:r>
            <w:r>
              <w:rPr>
                <w:noProof/>
                <w:webHidden/>
              </w:rPr>
              <w:t>6</w:t>
            </w:r>
            <w:r>
              <w:rPr>
                <w:noProof/>
                <w:webHidden/>
              </w:rPr>
              <w:fldChar w:fldCharType="end"/>
            </w:r>
          </w:hyperlink>
        </w:p>
        <w:p w14:paraId="0F74ACAD" w14:textId="7CA88F91" w:rsidR="00CB0CCD" w:rsidRDefault="00CB0CCD">
          <w:pPr>
            <w:pStyle w:val="TOC3"/>
            <w:tabs>
              <w:tab w:val="right" w:leader="dot" w:pos="9016"/>
            </w:tabs>
            <w:rPr>
              <w:rFonts w:eastAsiaTheme="minorEastAsia"/>
              <w:noProof/>
              <w:lang w:eastAsia="en-GB"/>
            </w:rPr>
          </w:pPr>
          <w:hyperlink w:anchor="_Toc233122292" w:history="1">
            <w:r w:rsidRPr="00E00D93">
              <w:rPr>
                <w:rStyle w:val="Hyperlink"/>
                <w:noProof/>
              </w:rPr>
              <w:t>How do I submit a receipt in a foreign currency?</w:t>
            </w:r>
            <w:r>
              <w:rPr>
                <w:noProof/>
                <w:webHidden/>
              </w:rPr>
              <w:tab/>
            </w:r>
            <w:r>
              <w:rPr>
                <w:noProof/>
                <w:webHidden/>
              </w:rPr>
              <w:fldChar w:fldCharType="begin"/>
            </w:r>
            <w:r>
              <w:rPr>
                <w:noProof/>
                <w:webHidden/>
              </w:rPr>
              <w:instrText xml:space="preserve"> PAGEREF _Toc233122292 \h </w:instrText>
            </w:r>
            <w:r>
              <w:rPr>
                <w:noProof/>
                <w:webHidden/>
              </w:rPr>
            </w:r>
            <w:r>
              <w:rPr>
                <w:noProof/>
                <w:webHidden/>
              </w:rPr>
              <w:fldChar w:fldCharType="separate"/>
            </w:r>
            <w:r>
              <w:rPr>
                <w:noProof/>
                <w:webHidden/>
              </w:rPr>
              <w:t>6</w:t>
            </w:r>
            <w:r>
              <w:rPr>
                <w:noProof/>
                <w:webHidden/>
              </w:rPr>
              <w:fldChar w:fldCharType="end"/>
            </w:r>
          </w:hyperlink>
        </w:p>
        <w:p w14:paraId="67778D13" w14:textId="0A11203A" w:rsidR="00CB0CCD" w:rsidRDefault="00CB0CCD">
          <w:r>
            <w:rPr>
              <w:b/>
              <w:bCs/>
            </w:rPr>
            <w:fldChar w:fldCharType="end"/>
          </w:r>
        </w:p>
      </w:sdtContent>
    </w:sdt>
    <w:p w14:paraId="5EDE3325" w14:textId="77777777" w:rsidR="008B5C95" w:rsidRDefault="008B5C95" w:rsidP="008B5C95">
      <w:pPr>
        <w:pStyle w:val="Heading1"/>
      </w:pPr>
      <w:bookmarkStart w:id="0" w:name="_Toc233122274"/>
      <w:r>
        <w:lastRenderedPageBreak/>
        <w:t>Introduction</w:t>
      </w:r>
      <w:bookmarkEnd w:id="0"/>
    </w:p>
    <w:p w14:paraId="0D5CFDBE" w14:textId="77777777" w:rsidR="008B5C95" w:rsidRDefault="008B5C95" w:rsidP="008B5C95">
      <w:pPr>
        <w:pStyle w:val="Heading2"/>
      </w:pPr>
      <w:bookmarkStart w:id="1" w:name="_Toc233122275"/>
      <w:r>
        <w:t>What is Capture Expense?</w:t>
      </w:r>
      <w:bookmarkEnd w:id="1"/>
    </w:p>
    <w:p w14:paraId="437F19B2" w14:textId="77777777" w:rsidR="008B5C95" w:rsidRDefault="008B5C95" w:rsidP="008B5C95">
      <w:r>
        <w:t>Capture Expense is a market-leading expense management system designed to make managing your expense claims simple and efficient. It has state-of-the-art receipt reading technology that automatically creates draft expenses from photos of receipts.</w:t>
      </w:r>
    </w:p>
    <w:p w14:paraId="7E0999ED" w14:textId="77777777" w:rsidR="008B5C95" w:rsidRDefault="008B5C95" w:rsidP="008B5C95"/>
    <w:p w14:paraId="51631840" w14:textId="77777777" w:rsidR="008B5C95" w:rsidRDefault="008B5C95" w:rsidP="008B5C95">
      <w:pPr>
        <w:pStyle w:val="Heading2"/>
      </w:pPr>
      <w:bookmarkStart w:id="2" w:name="_Toc233122276"/>
      <w:r>
        <w:t>Why are we using it?</w:t>
      </w:r>
      <w:bookmarkEnd w:id="2"/>
    </w:p>
    <w:p w14:paraId="61A63287" w14:textId="0AEF74AF" w:rsidR="008B5C95" w:rsidRDefault="008B5C95" w:rsidP="008B5C95">
      <w:pPr>
        <w:pStyle w:val="ListParagraph"/>
        <w:numPr>
          <w:ilvl w:val="0"/>
          <w:numId w:val="3"/>
        </w:numPr>
      </w:pPr>
      <w:r>
        <w:t>Improved accuracy and transparent audit functionality</w:t>
      </w:r>
    </w:p>
    <w:p w14:paraId="3FED58BC" w14:textId="75C0B3F5" w:rsidR="008B5C95" w:rsidRDefault="008B5C95" w:rsidP="008B5C95">
      <w:pPr>
        <w:pStyle w:val="ListParagraph"/>
        <w:numPr>
          <w:ilvl w:val="0"/>
          <w:numId w:val="3"/>
        </w:numPr>
      </w:pPr>
      <w:r>
        <w:t>Improved ability to claim back VAT</w:t>
      </w:r>
    </w:p>
    <w:p w14:paraId="0F71E929" w14:textId="1B602278" w:rsidR="008B5C95" w:rsidRDefault="008B5C95" w:rsidP="008B5C95">
      <w:pPr>
        <w:pStyle w:val="ListParagraph"/>
        <w:numPr>
          <w:ilvl w:val="0"/>
          <w:numId w:val="3"/>
        </w:numPr>
      </w:pPr>
      <w:r>
        <w:t>It saves time for you, HR, and Finance</w:t>
      </w:r>
    </w:p>
    <w:p w14:paraId="200A7A9A" w14:textId="53950A12" w:rsidR="008B5C95" w:rsidRDefault="008B5C95" w:rsidP="008B5C95">
      <w:pPr>
        <w:pStyle w:val="ListParagraph"/>
        <w:numPr>
          <w:ilvl w:val="0"/>
          <w:numId w:val="3"/>
        </w:numPr>
      </w:pPr>
      <w:r>
        <w:t>It streamlines our ability to get repayments to you quickly</w:t>
      </w:r>
    </w:p>
    <w:p w14:paraId="4D0E1BF8" w14:textId="77777777" w:rsidR="008B5C95" w:rsidRDefault="008B5C95" w:rsidP="008B5C95"/>
    <w:p w14:paraId="5A6B7794" w14:textId="77777777" w:rsidR="00CB0CCD" w:rsidRDefault="008B5C95" w:rsidP="008B5C95">
      <w:pPr>
        <w:pStyle w:val="Heading2"/>
      </w:pPr>
      <w:bookmarkStart w:id="3" w:name="_Toc233122277"/>
      <w:r>
        <w:t>What expenses does it manage?</w:t>
      </w:r>
      <w:bookmarkEnd w:id="3"/>
      <w:r>
        <w:t xml:space="preserve"> </w:t>
      </w:r>
    </w:p>
    <w:p w14:paraId="3153D183" w14:textId="130756FB" w:rsidR="008B5C95" w:rsidRDefault="008B5C95" w:rsidP="00CB0CCD">
      <w:r w:rsidRPr="008B5C95">
        <w:rPr>
          <w:shd w:val="clear" w:color="auto" w:fill="FFFF00"/>
        </w:rPr>
        <w:t xml:space="preserve">(delete </w:t>
      </w:r>
      <w:r w:rsidR="00CB0CCD">
        <w:rPr>
          <w:shd w:val="clear" w:color="auto" w:fill="FFFF00"/>
        </w:rPr>
        <w:t>any that don’t apply</w:t>
      </w:r>
      <w:r w:rsidRPr="008B5C95">
        <w:rPr>
          <w:shd w:val="clear" w:color="auto" w:fill="FFFF00"/>
        </w:rPr>
        <w:t>)</w:t>
      </w:r>
    </w:p>
    <w:p w14:paraId="77994EF3" w14:textId="5846CB77" w:rsidR="008B5C95" w:rsidRDefault="008B5C95" w:rsidP="008B5C95">
      <w:pPr>
        <w:pStyle w:val="ListParagraph"/>
        <w:numPr>
          <w:ilvl w:val="0"/>
          <w:numId w:val="4"/>
        </w:numPr>
      </w:pPr>
      <w:r>
        <w:t>Reimbursements</w:t>
      </w:r>
    </w:p>
    <w:p w14:paraId="4F76C19A" w14:textId="0E35BC99" w:rsidR="008B5C95" w:rsidRDefault="008B5C95" w:rsidP="008B5C95">
      <w:pPr>
        <w:pStyle w:val="ListParagraph"/>
        <w:numPr>
          <w:ilvl w:val="0"/>
          <w:numId w:val="4"/>
        </w:numPr>
      </w:pPr>
      <w:r>
        <w:t>Credit cards</w:t>
      </w:r>
    </w:p>
    <w:p w14:paraId="19EE1E91" w14:textId="5B1F3062" w:rsidR="008B5C95" w:rsidRDefault="008B5C95" w:rsidP="008B5C95">
      <w:pPr>
        <w:pStyle w:val="ListParagraph"/>
        <w:numPr>
          <w:ilvl w:val="0"/>
          <w:numId w:val="4"/>
        </w:numPr>
      </w:pPr>
      <w:r>
        <w:t>Mileage</w:t>
      </w:r>
    </w:p>
    <w:p w14:paraId="6FE4ED3E" w14:textId="77777777" w:rsidR="008B5C95" w:rsidRDefault="008B5C95" w:rsidP="008B5C95"/>
    <w:p w14:paraId="508CACC6" w14:textId="77777777" w:rsidR="008B5C95" w:rsidRDefault="008B5C95">
      <w:pPr>
        <w:rPr>
          <w:rFonts w:asciiTheme="majorHAnsi" w:eastAsiaTheme="majorEastAsia" w:hAnsiTheme="majorHAnsi" w:cstheme="majorBidi"/>
          <w:color w:val="0F4761" w:themeColor="accent1" w:themeShade="BF"/>
          <w:sz w:val="40"/>
          <w:szCs w:val="40"/>
        </w:rPr>
      </w:pPr>
      <w:r>
        <w:br w:type="page"/>
      </w:r>
    </w:p>
    <w:p w14:paraId="5F17708C" w14:textId="19258C86" w:rsidR="008B5C95" w:rsidRDefault="008B5C95" w:rsidP="008B5C95">
      <w:pPr>
        <w:pStyle w:val="Heading1"/>
      </w:pPr>
      <w:bookmarkStart w:id="4" w:name="_Toc233122278"/>
      <w:r>
        <w:lastRenderedPageBreak/>
        <w:t>Getting started</w:t>
      </w:r>
      <w:bookmarkEnd w:id="4"/>
    </w:p>
    <w:p w14:paraId="069E2F0F" w14:textId="398407A1" w:rsidR="008B5C95" w:rsidRDefault="008B5C95" w:rsidP="008B5C95">
      <w:pPr>
        <w:pStyle w:val="Heading2"/>
      </w:pPr>
      <w:bookmarkStart w:id="5" w:name="_Toc233122279"/>
      <w:r>
        <w:t>Sign in</w:t>
      </w:r>
      <w:bookmarkEnd w:id="5"/>
    </w:p>
    <w:p w14:paraId="7D801535" w14:textId="558A9E5D" w:rsidR="008B5C95" w:rsidRDefault="008B5C95" w:rsidP="008B5C95">
      <w:pPr>
        <w:pStyle w:val="ListParagraph"/>
        <w:numPr>
          <w:ilvl w:val="0"/>
          <w:numId w:val="5"/>
        </w:numPr>
      </w:pPr>
      <w:r w:rsidRPr="008B5C95">
        <w:rPr>
          <w:b/>
          <w:bCs/>
        </w:rPr>
        <w:t>Email invite</w:t>
      </w:r>
      <w:r>
        <w:t>: You will receive an email from Capture Expense with an invite link.</w:t>
      </w:r>
    </w:p>
    <w:p w14:paraId="35BA8C63" w14:textId="55D6DEEE" w:rsidR="008B5C95" w:rsidRDefault="008B5C95" w:rsidP="008B5C95">
      <w:pPr>
        <w:pStyle w:val="ListParagraph"/>
        <w:numPr>
          <w:ilvl w:val="0"/>
          <w:numId w:val="5"/>
        </w:numPr>
      </w:pPr>
      <w:r w:rsidRPr="008B5C95">
        <w:rPr>
          <w:b/>
          <w:bCs/>
        </w:rPr>
        <w:t>Magic link</w:t>
      </w:r>
      <w:r>
        <w:t xml:space="preserve">: Go to the </w:t>
      </w:r>
      <w:hyperlink r:id="rId9" w:history="1">
        <w:r w:rsidRPr="008B5C95">
          <w:rPr>
            <w:rStyle w:val="Hyperlink"/>
          </w:rPr>
          <w:t>login screen</w:t>
        </w:r>
      </w:hyperlink>
      <w:r>
        <w:t xml:space="preserve"> and click </w:t>
      </w:r>
      <w:r w:rsidRPr="008B5C95">
        <w:rPr>
          <w:b/>
          <w:bCs/>
        </w:rPr>
        <w:t>Sign in with Verification link</w:t>
      </w:r>
      <w:r>
        <w:t>. Enter your email address and you will be sent an email with a 20-minute window to access Capture Expense.</w:t>
      </w:r>
    </w:p>
    <w:p w14:paraId="50A88ECD" w14:textId="2E665836" w:rsidR="008B5C95" w:rsidRDefault="008B5C95" w:rsidP="008B5C95">
      <w:pPr>
        <w:pStyle w:val="ListParagraph"/>
        <w:numPr>
          <w:ilvl w:val="0"/>
          <w:numId w:val="5"/>
        </w:numPr>
      </w:pPr>
      <w:r w:rsidRPr="008B5C95">
        <w:rPr>
          <w:b/>
          <w:bCs/>
        </w:rPr>
        <w:t>Single sign-on</w:t>
      </w:r>
      <w:r>
        <w:t xml:space="preserve">: Go to the </w:t>
      </w:r>
      <w:hyperlink r:id="rId10" w:history="1">
        <w:r w:rsidRPr="008B5C95">
          <w:rPr>
            <w:rStyle w:val="Hyperlink"/>
          </w:rPr>
          <w:t>login screen</w:t>
        </w:r>
      </w:hyperlink>
      <w:r>
        <w:t xml:space="preserve"> and click </w:t>
      </w:r>
      <w:r w:rsidRPr="008B5C95">
        <w:rPr>
          <w:b/>
          <w:bCs/>
        </w:rPr>
        <w:t>Sign in with Microsoft</w:t>
      </w:r>
      <w:r>
        <w:t>.</w:t>
      </w:r>
    </w:p>
    <w:p w14:paraId="2913F33F" w14:textId="6F37B848" w:rsidR="008B5C95" w:rsidRDefault="008B5C95" w:rsidP="008B5C95">
      <w:r>
        <w:t xml:space="preserve">For help with your welcome email and signing in, see </w:t>
      </w:r>
      <w:hyperlink r:id="rId11" w:history="1">
        <w:r w:rsidRPr="008B5C95">
          <w:rPr>
            <w:rStyle w:val="Hyperlink"/>
          </w:rPr>
          <w:t>Sign in to Capture Expense</w:t>
        </w:r>
      </w:hyperlink>
      <w:r>
        <w:t>.</w:t>
      </w:r>
    </w:p>
    <w:p w14:paraId="22D0D860" w14:textId="77777777" w:rsidR="008B5C95" w:rsidRDefault="008B5C95" w:rsidP="008B5C95">
      <w:pPr>
        <w:pStyle w:val="Heading2"/>
      </w:pPr>
    </w:p>
    <w:p w14:paraId="7D676ECE" w14:textId="0DA8E11D" w:rsidR="008B5C95" w:rsidRDefault="008B5C95" w:rsidP="008B5C95">
      <w:pPr>
        <w:pStyle w:val="Heading2"/>
      </w:pPr>
      <w:bookmarkStart w:id="6" w:name="_Toc233122280"/>
      <w:r>
        <w:t>Capture Expense app</w:t>
      </w:r>
      <w:bookmarkEnd w:id="6"/>
    </w:p>
    <w:p w14:paraId="0412DA83" w14:textId="77777777" w:rsidR="008B5C95" w:rsidRDefault="008B5C95" w:rsidP="008B5C95">
      <w:r>
        <w:t>You can download Capture Expense as an app on both iOS and Android phones, making keeping on top of your expenses easier when you're on the move. You will use the same login details for the web and mobile versions.</w:t>
      </w:r>
    </w:p>
    <w:p w14:paraId="625588DD" w14:textId="4D021993" w:rsidR="008B5C95" w:rsidRDefault="008B5C95" w:rsidP="008B5C95">
      <w:r>
        <w:t xml:space="preserve">See </w:t>
      </w:r>
      <w:hyperlink r:id="rId12" w:history="1">
        <w:r w:rsidRPr="008B5C95">
          <w:rPr>
            <w:rStyle w:val="Hyperlink"/>
          </w:rPr>
          <w:t>Capture Expense app</w:t>
        </w:r>
      </w:hyperlink>
      <w:r>
        <w:t>.</w:t>
      </w:r>
    </w:p>
    <w:p w14:paraId="067065BF" w14:textId="77777777" w:rsidR="008B5C95" w:rsidRDefault="008B5C95" w:rsidP="008B5C95"/>
    <w:p w14:paraId="20FC139A" w14:textId="77777777" w:rsidR="008B5C95" w:rsidRDefault="008B5C95" w:rsidP="008B5C95">
      <w:pPr>
        <w:pStyle w:val="Heading2"/>
      </w:pPr>
      <w:bookmarkStart w:id="7" w:name="_Toc233122281"/>
      <w:r>
        <w:t>Personal profile</w:t>
      </w:r>
      <w:bookmarkEnd w:id="7"/>
    </w:p>
    <w:p w14:paraId="0188ABCD" w14:textId="36FB5A5A" w:rsidR="008B5C95" w:rsidRDefault="008B5C95" w:rsidP="008B5C95">
      <w:r>
        <w:t xml:space="preserve">You can </w:t>
      </w:r>
      <w:hyperlink r:id="rId13" w:history="1">
        <w:r w:rsidRPr="008B5C95">
          <w:rPr>
            <w:rStyle w:val="Hyperlink"/>
          </w:rPr>
          <w:t>change your password</w:t>
        </w:r>
      </w:hyperlink>
      <w:r>
        <w:t xml:space="preserve">, </w:t>
      </w:r>
      <w:hyperlink r:id="rId14" w:history="1">
        <w:r w:rsidRPr="008B5C95">
          <w:rPr>
            <w:rStyle w:val="Hyperlink"/>
          </w:rPr>
          <w:t>set your bank details</w:t>
        </w:r>
      </w:hyperlink>
      <w:r>
        <w:t xml:space="preserve">, and </w:t>
      </w:r>
      <w:hyperlink r:id="rId15" w:history="1">
        <w:r w:rsidRPr="008B5C95">
          <w:rPr>
            <w:rStyle w:val="Hyperlink"/>
          </w:rPr>
          <w:t>set your preferences</w:t>
        </w:r>
      </w:hyperlink>
      <w:r>
        <w:t>.</w:t>
      </w:r>
    </w:p>
    <w:p w14:paraId="73339B6E" w14:textId="77777777" w:rsidR="008B5C95" w:rsidRDefault="008B5C95" w:rsidP="008B5C95"/>
    <w:p w14:paraId="1DDEC180" w14:textId="77777777" w:rsidR="008B5C95" w:rsidRDefault="008B5C95" w:rsidP="008B5C95">
      <w:pPr>
        <w:pStyle w:val="Heading1"/>
      </w:pPr>
      <w:bookmarkStart w:id="8" w:name="_Toc233122282"/>
      <w:r>
        <w:t>Making your first claim</w:t>
      </w:r>
      <w:bookmarkEnd w:id="8"/>
    </w:p>
    <w:p w14:paraId="05B21828" w14:textId="77777777" w:rsidR="008B5C95" w:rsidRDefault="008B5C95" w:rsidP="008B5C95">
      <w:r>
        <w:t>Once you've logged in and set your details, you're ready to add your first expense. These articles will get you started:</w:t>
      </w:r>
    </w:p>
    <w:p w14:paraId="1C55630B" w14:textId="0BE1CE2C" w:rsidR="008B5C95" w:rsidRDefault="008B5C95" w:rsidP="008B5C95">
      <w:pPr>
        <w:pStyle w:val="ListParagraph"/>
        <w:numPr>
          <w:ilvl w:val="0"/>
          <w:numId w:val="6"/>
        </w:numPr>
      </w:pPr>
      <w:hyperlink r:id="rId16" w:history="1">
        <w:r w:rsidRPr="008B5C95">
          <w:rPr>
            <w:rStyle w:val="Hyperlink"/>
          </w:rPr>
          <w:t>An overview of the expenses process</w:t>
        </w:r>
      </w:hyperlink>
    </w:p>
    <w:p w14:paraId="12C54C6E" w14:textId="2121C05D" w:rsidR="008B5C95" w:rsidRDefault="008B5C95" w:rsidP="008B5C95">
      <w:pPr>
        <w:pStyle w:val="ListParagraph"/>
        <w:numPr>
          <w:ilvl w:val="0"/>
          <w:numId w:val="6"/>
        </w:numPr>
      </w:pPr>
      <w:hyperlink r:id="rId17" w:history="1">
        <w:r w:rsidRPr="008B5C95">
          <w:rPr>
            <w:rStyle w:val="Hyperlink"/>
          </w:rPr>
          <w:t>Different ways you can submit your expenses</w:t>
        </w:r>
      </w:hyperlink>
    </w:p>
    <w:p w14:paraId="3611CA9D" w14:textId="44A16333" w:rsidR="008B5C95" w:rsidRDefault="008B5C95" w:rsidP="008B5C95">
      <w:pPr>
        <w:pStyle w:val="ListParagraph"/>
        <w:numPr>
          <w:ilvl w:val="0"/>
          <w:numId w:val="6"/>
        </w:numPr>
      </w:pPr>
      <w:hyperlink r:id="rId18" w:history="1">
        <w:r w:rsidRPr="008B5C95">
          <w:rPr>
            <w:rStyle w:val="Hyperlink"/>
          </w:rPr>
          <w:t>How to raise your expense claims</w:t>
        </w:r>
      </w:hyperlink>
    </w:p>
    <w:p w14:paraId="6396BAC8" w14:textId="77777777" w:rsidR="008B5C95" w:rsidRDefault="008B5C95" w:rsidP="008B5C95"/>
    <w:p w14:paraId="736501FE" w14:textId="77777777" w:rsidR="00CB0CCD" w:rsidRDefault="00CB0CCD">
      <w:pPr>
        <w:rPr>
          <w:rFonts w:asciiTheme="majorHAnsi" w:eastAsiaTheme="majorEastAsia" w:hAnsiTheme="majorHAnsi" w:cstheme="majorBidi"/>
          <w:color w:val="0F4761" w:themeColor="accent1" w:themeShade="BF"/>
          <w:sz w:val="40"/>
          <w:szCs w:val="40"/>
        </w:rPr>
      </w:pPr>
      <w:r>
        <w:br w:type="page"/>
      </w:r>
    </w:p>
    <w:p w14:paraId="28886B04" w14:textId="743A15D8" w:rsidR="008B5C95" w:rsidRDefault="008B5C95" w:rsidP="008B5C95">
      <w:pPr>
        <w:pStyle w:val="Heading1"/>
      </w:pPr>
      <w:bookmarkStart w:id="9" w:name="_Toc233122283"/>
      <w:r>
        <w:lastRenderedPageBreak/>
        <w:t>Submitting your claims</w:t>
      </w:r>
      <w:bookmarkEnd w:id="9"/>
    </w:p>
    <w:p w14:paraId="147E428F" w14:textId="77777777" w:rsidR="008B5C95" w:rsidRDefault="008B5C95" w:rsidP="008B5C95">
      <w:r>
        <w:t xml:space="preserve">Your claims must be submitted for approval </w:t>
      </w:r>
      <w:r w:rsidRPr="008B5C95">
        <w:rPr>
          <w:shd w:val="clear" w:color="auto" w:fill="FFFF00"/>
        </w:rPr>
        <w:t>(e.g. to your line manager or finance team).</w:t>
      </w:r>
    </w:p>
    <w:p w14:paraId="4ACC3413" w14:textId="77777777" w:rsidR="008B5C95" w:rsidRDefault="008B5C95" w:rsidP="008B5C95">
      <w:r>
        <w:t xml:space="preserve">Speak to your HR department / manager for more information on your organisation's procedure for expense claims </w:t>
      </w:r>
      <w:r w:rsidRPr="008B5C95">
        <w:rPr>
          <w:shd w:val="clear" w:color="auto" w:fill="FFFF00"/>
        </w:rPr>
        <w:t>(replace with your organisation's procedure).</w:t>
      </w:r>
    </w:p>
    <w:p w14:paraId="16F6ABB9" w14:textId="4054596F" w:rsidR="008B5C95" w:rsidRDefault="008B5C95" w:rsidP="008B5C95">
      <w:pPr>
        <w:pStyle w:val="ListParagraph"/>
        <w:numPr>
          <w:ilvl w:val="0"/>
          <w:numId w:val="7"/>
        </w:numPr>
      </w:pPr>
      <w:r>
        <w:t xml:space="preserve">For more information, see </w:t>
      </w:r>
      <w:hyperlink r:id="rId19" w:history="1">
        <w:r w:rsidRPr="008B5C95">
          <w:rPr>
            <w:rStyle w:val="Hyperlink"/>
          </w:rPr>
          <w:t>Submitting for approval</w:t>
        </w:r>
      </w:hyperlink>
      <w:r>
        <w:t>.</w:t>
      </w:r>
    </w:p>
    <w:p w14:paraId="1026A47D" w14:textId="5F039446" w:rsidR="008B5C95" w:rsidRDefault="008B5C95" w:rsidP="008B5C95">
      <w:pPr>
        <w:pStyle w:val="ListParagraph"/>
        <w:numPr>
          <w:ilvl w:val="0"/>
          <w:numId w:val="7"/>
        </w:numPr>
      </w:pPr>
      <w:r>
        <w:t>To view the progress of your current claims, and any historical ones, see</w:t>
      </w:r>
      <w:hyperlink r:id="rId20" w:history="1">
        <w:r w:rsidRPr="008B5C95">
          <w:rPr>
            <w:rStyle w:val="Hyperlink"/>
          </w:rPr>
          <w:t xml:space="preserve"> View your expense approvers and details</w:t>
        </w:r>
      </w:hyperlink>
      <w:r>
        <w:t>.</w:t>
      </w:r>
    </w:p>
    <w:p w14:paraId="3580FF71" w14:textId="77777777" w:rsidR="008B5C95" w:rsidRDefault="008B5C95" w:rsidP="008B5C95"/>
    <w:p w14:paraId="30D45616" w14:textId="77777777" w:rsidR="008B5C95" w:rsidRDefault="008B5C95" w:rsidP="008B5C95">
      <w:pPr>
        <w:pStyle w:val="Heading1"/>
      </w:pPr>
      <w:bookmarkStart w:id="10" w:name="_Toc233122284"/>
      <w:r>
        <w:t>Mileage</w:t>
      </w:r>
      <w:bookmarkEnd w:id="10"/>
    </w:p>
    <w:p w14:paraId="195638B6" w14:textId="10F2A86B" w:rsidR="008B5C95" w:rsidRDefault="008B5C95" w:rsidP="008B5C95">
      <w:r>
        <w:t>With the built-in Google Maps feature, it is simple to make mileage claims</w:t>
      </w:r>
      <w:r>
        <w:t xml:space="preserve">. </w:t>
      </w:r>
      <w:r>
        <w:t xml:space="preserve"> You can also</w:t>
      </w:r>
      <w:r>
        <w:t xml:space="preserve"> </w:t>
      </w:r>
      <w:r w:rsidRPr="00CB0CCD">
        <w:rPr>
          <w:highlight w:val="yellow"/>
        </w:rPr>
        <w:t>(delete options that don't apply in your organisation):</w:t>
      </w:r>
    </w:p>
    <w:p w14:paraId="1BCA4C0D" w14:textId="0052B4B6" w:rsidR="008B5C95" w:rsidRDefault="008B5C95" w:rsidP="008B5C95">
      <w:pPr>
        <w:pStyle w:val="ListParagraph"/>
        <w:numPr>
          <w:ilvl w:val="0"/>
          <w:numId w:val="8"/>
        </w:numPr>
      </w:pPr>
      <w:r w:rsidRPr="008B5C95">
        <w:rPr>
          <w:b/>
          <w:bCs/>
        </w:rPr>
        <w:t>Add waypoints</w:t>
      </w:r>
      <w:r>
        <w:t>: Click the + icon beside Journey Start to add stop-off points.</w:t>
      </w:r>
    </w:p>
    <w:p w14:paraId="3AD44F76" w14:textId="038C40BB" w:rsidR="008B5C95" w:rsidRDefault="008B5C95" w:rsidP="008B5C95">
      <w:pPr>
        <w:pStyle w:val="ListParagraph"/>
        <w:numPr>
          <w:ilvl w:val="0"/>
          <w:numId w:val="8"/>
        </w:numPr>
      </w:pPr>
      <w:r w:rsidRPr="008B5C95">
        <w:rPr>
          <w:b/>
          <w:bCs/>
        </w:rPr>
        <w:t>Add round trips</w:t>
      </w:r>
      <w:r>
        <w:t>: When you return to your original start point, the mileage is automatically doubled.</w:t>
      </w:r>
    </w:p>
    <w:p w14:paraId="7DF9394E" w14:textId="607986E8" w:rsidR="008B5C95" w:rsidRDefault="008B5C95" w:rsidP="008B5C95">
      <w:pPr>
        <w:pStyle w:val="ListParagraph"/>
        <w:numPr>
          <w:ilvl w:val="0"/>
          <w:numId w:val="8"/>
        </w:numPr>
      </w:pPr>
      <w:r w:rsidRPr="008B5C95">
        <w:rPr>
          <w:b/>
          <w:bCs/>
        </w:rPr>
        <w:t>Specify passengers</w:t>
      </w:r>
      <w:r>
        <w:t xml:space="preserve">: Click </w:t>
      </w:r>
      <w:r w:rsidRPr="008B5C95">
        <w:rPr>
          <w:b/>
          <w:bCs/>
        </w:rPr>
        <w:t>+ Attendees</w:t>
      </w:r>
      <w:r>
        <w:t xml:space="preserve"> to name who travelled with </w:t>
      </w:r>
      <w:r>
        <w:t>you or</w:t>
      </w:r>
      <w:r>
        <w:t xml:space="preserve"> enter them in the field at the bottom of the screen.</w:t>
      </w:r>
    </w:p>
    <w:p w14:paraId="02B07ED2" w14:textId="122D0273" w:rsidR="008B5C95" w:rsidRDefault="008B5C95" w:rsidP="008B5C95">
      <w:pPr>
        <w:pStyle w:val="ListParagraph"/>
        <w:numPr>
          <w:ilvl w:val="0"/>
          <w:numId w:val="8"/>
        </w:numPr>
      </w:pPr>
      <w:r w:rsidRPr="008B5C95">
        <w:rPr>
          <w:b/>
          <w:bCs/>
        </w:rPr>
        <w:t>Take commuter mileage into account</w:t>
      </w:r>
      <w:r>
        <w:t xml:space="preserve">: Calculated from your home and work postcodes, which you can set in </w:t>
      </w:r>
      <w:hyperlink r:id="rId21" w:history="1">
        <w:r w:rsidRPr="008B5C95">
          <w:rPr>
            <w:rStyle w:val="Hyperlink"/>
          </w:rPr>
          <w:t>Preferences</w:t>
        </w:r>
      </w:hyperlink>
      <w:r>
        <w:t xml:space="preserve">. </w:t>
      </w:r>
    </w:p>
    <w:p w14:paraId="08E74C95" w14:textId="77777777" w:rsidR="008B5C95" w:rsidRDefault="008B5C95" w:rsidP="008B5C95">
      <w:pPr>
        <w:pStyle w:val="ListParagraph"/>
        <w:numPr>
          <w:ilvl w:val="1"/>
          <w:numId w:val="8"/>
        </w:numPr>
      </w:pPr>
      <w:r>
        <w:t xml:space="preserve">Select </w:t>
      </w:r>
      <w:r w:rsidRPr="008B5C95">
        <w:rPr>
          <w:i/>
          <w:iCs/>
        </w:rPr>
        <w:t>No commute</w:t>
      </w:r>
      <w:r>
        <w:t xml:space="preserve">, </w:t>
      </w:r>
      <w:r w:rsidRPr="008B5C95">
        <w:rPr>
          <w:i/>
          <w:iCs/>
        </w:rPr>
        <w:t>Commute one way</w:t>
      </w:r>
      <w:r>
        <w:t xml:space="preserve">, or </w:t>
      </w:r>
      <w:r w:rsidRPr="008B5C95">
        <w:rPr>
          <w:i/>
          <w:iCs/>
        </w:rPr>
        <w:t>Commute two ways</w:t>
      </w:r>
      <w:r>
        <w:t xml:space="preserve">. </w:t>
      </w:r>
    </w:p>
    <w:p w14:paraId="5D186490" w14:textId="2C71B763" w:rsidR="008B5C95" w:rsidRDefault="008B5C95" w:rsidP="008B5C95">
      <w:pPr>
        <w:pStyle w:val="ListParagraph"/>
        <w:numPr>
          <w:ilvl w:val="1"/>
          <w:numId w:val="8"/>
        </w:numPr>
      </w:pPr>
      <w:r>
        <w:t>T</w:t>
      </w:r>
      <w:r>
        <w:t>he mileage will be deducted from the actual mileage used to calculate your reimbursement.</w:t>
      </w:r>
    </w:p>
    <w:p w14:paraId="02B5A736" w14:textId="696E429F" w:rsidR="00CB0CCD" w:rsidRDefault="008B5C95" w:rsidP="008B5C95">
      <w:r>
        <w:t xml:space="preserve">For more information, see </w:t>
      </w:r>
      <w:hyperlink r:id="rId22" w:history="1">
        <w:r w:rsidRPr="008B5C95">
          <w:rPr>
            <w:rStyle w:val="Hyperlink"/>
          </w:rPr>
          <w:t>Raise a mileage claim</w:t>
        </w:r>
      </w:hyperlink>
      <w:r>
        <w:t>.</w:t>
      </w:r>
    </w:p>
    <w:p w14:paraId="56189D08" w14:textId="77777777" w:rsidR="00CB0CCD" w:rsidRDefault="008B5C95" w:rsidP="00CB0CCD">
      <w:pPr>
        <w:pStyle w:val="Heading1"/>
      </w:pPr>
      <w:bookmarkStart w:id="11" w:name="_Toc233122285"/>
      <w:r>
        <w:t>Vehicle documents</w:t>
      </w:r>
      <w:bookmarkEnd w:id="11"/>
      <w:r>
        <w:t xml:space="preserve"> </w:t>
      </w:r>
    </w:p>
    <w:p w14:paraId="4B5B8763" w14:textId="58A892E7" w:rsidR="008B5C95" w:rsidRDefault="008B5C95" w:rsidP="00CB0CCD">
      <w:r w:rsidRPr="00CB0CCD">
        <w:rPr>
          <w:shd w:val="clear" w:color="auto" w:fill="FFFF00"/>
        </w:rPr>
        <w:t>(delete any that don't apply)</w:t>
      </w:r>
    </w:p>
    <w:p w14:paraId="1165C872" w14:textId="77777777" w:rsidR="008B5C95" w:rsidRDefault="008B5C95" w:rsidP="008B5C95">
      <w:r>
        <w:t>Before submitting your first mileage claim, you'll need to upload copies of the following documents and have them approved:</w:t>
      </w:r>
    </w:p>
    <w:p w14:paraId="08C76AF9" w14:textId="5A8F55A5" w:rsidR="008B5C95" w:rsidRDefault="008B5C95" w:rsidP="00CB0CCD">
      <w:pPr>
        <w:pStyle w:val="ListParagraph"/>
        <w:numPr>
          <w:ilvl w:val="0"/>
          <w:numId w:val="9"/>
        </w:numPr>
      </w:pPr>
      <w:r>
        <w:t>Driving licence</w:t>
      </w:r>
    </w:p>
    <w:p w14:paraId="655F96B7" w14:textId="62F3AE11" w:rsidR="008B5C95" w:rsidRDefault="008B5C95" w:rsidP="00CB0CCD">
      <w:pPr>
        <w:pStyle w:val="ListParagraph"/>
        <w:numPr>
          <w:ilvl w:val="0"/>
          <w:numId w:val="9"/>
        </w:numPr>
      </w:pPr>
      <w:r>
        <w:t>MOT certificate</w:t>
      </w:r>
    </w:p>
    <w:p w14:paraId="1F25D688" w14:textId="280563EA" w:rsidR="008B5C95" w:rsidRDefault="008B5C95" w:rsidP="00CB0CCD">
      <w:pPr>
        <w:pStyle w:val="ListParagraph"/>
        <w:numPr>
          <w:ilvl w:val="0"/>
          <w:numId w:val="9"/>
        </w:numPr>
      </w:pPr>
      <w:r>
        <w:t>Insurance certificate</w:t>
      </w:r>
    </w:p>
    <w:p w14:paraId="09A3D00A" w14:textId="587877F9" w:rsidR="008B5C95" w:rsidRDefault="008B5C95" w:rsidP="00CB0CCD">
      <w:pPr>
        <w:pStyle w:val="ListParagraph"/>
        <w:numPr>
          <w:ilvl w:val="0"/>
          <w:numId w:val="9"/>
        </w:numPr>
      </w:pPr>
      <w:r>
        <w:t>Vehicle tax</w:t>
      </w:r>
    </w:p>
    <w:p w14:paraId="43BA47D7" w14:textId="1E9A4048" w:rsidR="00CB0CCD" w:rsidRDefault="008B5C95" w:rsidP="008B5C95">
      <w:r>
        <w:t xml:space="preserve">See </w:t>
      </w:r>
      <w:hyperlink r:id="rId23" w:history="1">
        <w:r w:rsidRPr="00CB0CCD">
          <w:rPr>
            <w:rStyle w:val="Hyperlink"/>
          </w:rPr>
          <w:t>Submitting a vehicle document</w:t>
        </w:r>
      </w:hyperlink>
      <w:r>
        <w:t xml:space="preserve"> for more information.</w:t>
      </w:r>
    </w:p>
    <w:p w14:paraId="3C504279" w14:textId="0EC8ADA5" w:rsidR="008B5C95" w:rsidRDefault="008B5C95" w:rsidP="00CB0CCD">
      <w:pPr>
        <w:pStyle w:val="Heading1"/>
      </w:pPr>
      <w:bookmarkStart w:id="12" w:name="_Toc233122286"/>
      <w:r>
        <w:lastRenderedPageBreak/>
        <w:t>Declarations</w:t>
      </w:r>
      <w:bookmarkEnd w:id="12"/>
    </w:p>
    <w:p w14:paraId="6E130262" w14:textId="77777777" w:rsidR="008B5C95" w:rsidRDefault="008B5C95" w:rsidP="008B5C95">
      <w:r>
        <w:t>You will be required to provide a declaration when:</w:t>
      </w:r>
    </w:p>
    <w:p w14:paraId="6A4F4F0D" w14:textId="1794E1A8" w:rsidR="008B5C95" w:rsidRDefault="008B5C95" w:rsidP="00CB0CCD">
      <w:pPr>
        <w:pStyle w:val="ListParagraph"/>
        <w:numPr>
          <w:ilvl w:val="0"/>
          <w:numId w:val="10"/>
        </w:numPr>
      </w:pPr>
      <w:r>
        <w:t xml:space="preserve">Submitting an expense claim </w:t>
      </w:r>
      <w:r w:rsidRPr="00CB0CCD">
        <w:rPr>
          <w:shd w:val="clear" w:color="auto" w:fill="FFFF00"/>
        </w:rPr>
        <w:t>(enter any other relevant information)</w:t>
      </w:r>
    </w:p>
    <w:p w14:paraId="7F98A3D3" w14:textId="64B12F8F" w:rsidR="008B5C95" w:rsidRDefault="008B5C95" w:rsidP="00CB0CCD">
      <w:pPr>
        <w:pStyle w:val="ListParagraph"/>
        <w:numPr>
          <w:ilvl w:val="0"/>
          <w:numId w:val="10"/>
        </w:numPr>
      </w:pPr>
      <w:r>
        <w:t xml:space="preserve">Submitting a mileage claim </w:t>
      </w:r>
      <w:r w:rsidRPr="00CB0CCD">
        <w:rPr>
          <w:highlight w:val="yellow"/>
        </w:rPr>
        <w:t>(enter any other relevant information)</w:t>
      </w:r>
    </w:p>
    <w:p w14:paraId="01243914" w14:textId="77777777" w:rsidR="00CB0CCD" w:rsidRDefault="00CB0CCD" w:rsidP="008B5C95"/>
    <w:p w14:paraId="1DD1CA65" w14:textId="7C7A7695" w:rsidR="008B5C95" w:rsidRDefault="008B5C95" w:rsidP="00CB0CCD">
      <w:pPr>
        <w:pStyle w:val="Heading1"/>
      </w:pPr>
      <w:bookmarkStart w:id="13" w:name="_Toc233122287"/>
      <w:r>
        <w:t>Credit card expenses</w:t>
      </w:r>
      <w:bookmarkEnd w:id="13"/>
    </w:p>
    <w:p w14:paraId="144E382C" w14:textId="77777777" w:rsidR="008B5C95" w:rsidRDefault="008B5C95" w:rsidP="008B5C95">
      <w:r>
        <w:t xml:space="preserve">You do not need to raise claims for items spent on your company credit card. These will automatically feed through to </w:t>
      </w:r>
      <w:r w:rsidRPr="00CB0CCD">
        <w:rPr>
          <w:b/>
          <w:bCs/>
        </w:rPr>
        <w:t>Expenses &gt; Drafts</w:t>
      </w:r>
      <w:r>
        <w:t>.</w:t>
      </w:r>
    </w:p>
    <w:p w14:paraId="17CD9B4C" w14:textId="77777777" w:rsidR="008B5C95" w:rsidRDefault="008B5C95" w:rsidP="008B5C95">
      <w:r>
        <w:t>As a credit card holder, you can access Receipts from the Capture Expense menu. You can upload receipts by photo, email, or WhatsApp, and they will be automatically linked to your draft claim where you can edit them as required.</w:t>
      </w:r>
    </w:p>
    <w:p w14:paraId="45CB65A3" w14:textId="1AF21099" w:rsidR="008B5C95" w:rsidRDefault="008B5C95" w:rsidP="008B5C95">
      <w:r>
        <w:t xml:space="preserve">See </w:t>
      </w:r>
      <w:hyperlink r:id="rId24" w:anchor="scan-a-receipt-with-your-mobile" w:history="1">
        <w:r w:rsidRPr="00CB0CCD">
          <w:rPr>
            <w:rStyle w:val="Hyperlink"/>
          </w:rPr>
          <w:t>How do I scan receipts</w:t>
        </w:r>
      </w:hyperlink>
      <w:r>
        <w:t xml:space="preserve"> for more information.</w:t>
      </w:r>
    </w:p>
    <w:p w14:paraId="2706EC71" w14:textId="367582EE" w:rsidR="008B5C95" w:rsidRDefault="008B5C95" w:rsidP="008B5C95">
      <w:r>
        <w:t xml:space="preserve">If you need to make a reimbursement claim, see </w:t>
      </w:r>
      <w:hyperlink r:id="rId25" w:history="1">
        <w:r w:rsidRPr="00CB0CCD">
          <w:rPr>
            <w:rStyle w:val="Hyperlink"/>
          </w:rPr>
          <w:t>Raise draft expense claims</w:t>
        </w:r>
      </w:hyperlink>
      <w:r>
        <w:t>.</w:t>
      </w:r>
    </w:p>
    <w:p w14:paraId="4FA976CD" w14:textId="77777777" w:rsidR="008B5C95" w:rsidRDefault="008B5C95" w:rsidP="008B5C95"/>
    <w:p w14:paraId="28268606" w14:textId="77777777" w:rsidR="00CB0CCD" w:rsidRDefault="008B5C95" w:rsidP="00CB0CCD">
      <w:pPr>
        <w:pStyle w:val="Heading1"/>
      </w:pPr>
      <w:bookmarkStart w:id="14" w:name="_Toc233122288"/>
      <w:r>
        <w:t>When will my transactions appear?</w:t>
      </w:r>
      <w:bookmarkEnd w:id="14"/>
      <w:r>
        <w:t xml:space="preserve"> </w:t>
      </w:r>
    </w:p>
    <w:p w14:paraId="333F88D0" w14:textId="1343B940" w:rsidR="008B5C95" w:rsidRDefault="008B5C95" w:rsidP="00CB0CCD">
      <w:pPr>
        <w:shd w:val="clear" w:color="auto" w:fill="FFFF00"/>
      </w:pPr>
      <w:r>
        <w:t>(delete</w:t>
      </w:r>
      <w:r w:rsidR="00CB0CCD">
        <w:t xml:space="preserve"> </w:t>
      </w:r>
      <w:r>
        <w:t>option not required)</w:t>
      </w:r>
    </w:p>
    <w:p w14:paraId="27707472" w14:textId="7C175DD6" w:rsidR="008B5C95" w:rsidRDefault="008B5C95" w:rsidP="00CB0CCD">
      <w:pPr>
        <w:pStyle w:val="ListParagraph"/>
        <w:numPr>
          <w:ilvl w:val="0"/>
          <w:numId w:val="11"/>
        </w:numPr>
      </w:pPr>
      <w:r w:rsidRPr="00CB0CCD">
        <w:rPr>
          <w:b/>
          <w:bCs/>
        </w:rPr>
        <w:t>Open Banking / SFTP</w:t>
      </w:r>
      <w:r>
        <w:t>: Transactions will appear in Expenses &gt; Drafts within 72 hours. Until then, receipt photos can be viewed in Receipts &gt; Inbox.</w:t>
      </w:r>
    </w:p>
    <w:p w14:paraId="20300DEF" w14:textId="497C25AA" w:rsidR="008B5C95" w:rsidRDefault="008B5C95" w:rsidP="00CB0CCD">
      <w:pPr>
        <w:pStyle w:val="ListParagraph"/>
        <w:numPr>
          <w:ilvl w:val="0"/>
          <w:numId w:val="11"/>
        </w:numPr>
      </w:pPr>
      <w:r w:rsidRPr="00CB0CCD">
        <w:rPr>
          <w:b/>
          <w:bCs/>
        </w:rPr>
        <w:t>CSV statements</w:t>
      </w:r>
      <w:r>
        <w:t>: Transactions will appear in Expenses &gt; Drafts at the end of each month when the card statement is uploaded. Until then, receipt photos can be viewed in Receipts &gt; Inbox.</w:t>
      </w:r>
    </w:p>
    <w:p w14:paraId="6E935F77" w14:textId="77777777" w:rsidR="008B5C95" w:rsidRDefault="008B5C95" w:rsidP="008B5C95"/>
    <w:p w14:paraId="78C3D958" w14:textId="77777777" w:rsidR="00CB0CCD" w:rsidRDefault="00CB0CCD">
      <w:pPr>
        <w:rPr>
          <w:rFonts w:asciiTheme="majorHAnsi" w:eastAsiaTheme="majorEastAsia" w:hAnsiTheme="majorHAnsi" w:cstheme="majorBidi"/>
          <w:color w:val="0F4761" w:themeColor="accent1" w:themeShade="BF"/>
          <w:sz w:val="40"/>
          <w:szCs w:val="40"/>
        </w:rPr>
      </w:pPr>
      <w:r>
        <w:br w:type="page"/>
      </w:r>
    </w:p>
    <w:p w14:paraId="26C249AC" w14:textId="050A574D" w:rsidR="008B5C95" w:rsidRDefault="008B5C95" w:rsidP="00CB0CCD">
      <w:pPr>
        <w:pStyle w:val="Heading1"/>
      </w:pPr>
      <w:bookmarkStart w:id="15" w:name="_Toc233122289"/>
      <w:r>
        <w:lastRenderedPageBreak/>
        <w:t>FAQs</w:t>
      </w:r>
      <w:bookmarkEnd w:id="15"/>
    </w:p>
    <w:p w14:paraId="069125A0" w14:textId="77777777" w:rsidR="008B5C95" w:rsidRDefault="008B5C95" w:rsidP="00CB0CCD">
      <w:pPr>
        <w:pStyle w:val="Heading3"/>
      </w:pPr>
      <w:bookmarkStart w:id="16" w:name="_Toc233122290"/>
      <w:r>
        <w:t>How do I know if my claim has been approved?</w:t>
      </w:r>
      <w:bookmarkEnd w:id="16"/>
    </w:p>
    <w:p w14:paraId="095D324F" w14:textId="77777777" w:rsidR="008B5C95" w:rsidRDefault="008B5C95" w:rsidP="008B5C95">
      <w:r>
        <w:t>When your expense is approved you will receive an email notification. Your claim will also have moved into the</w:t>
      </w:r>
      <w:r w:rsidRPr="00CB0CCD">
        <w:rPr>
          <w:b/>
          <w:bCs/>
        </w:rPr>
        <w:t xml:space="preserve"> Archive </w:t>
      </w:r>
      <w:r>
        <w:t xml:space="preserve">tab on your </w:t>
      </w:r>
      <w:r w:rsidRPr="00CB0CCD">
        <w:rPr>
          <w:b/>
          <w:bCs/>
        </w:rPr>
        <w:t>Expenses</w:t>
      </w:r>
      <w:r>
        <w:t xml:space="preserve"> menu for easy reference.</w:t>
      </w:r>
    </w:p>
    <w:p w14:paraId="575FC99A" w14:textId="77777777" w:rsidR="008B5C95" w:rsidRDefault="008B5C95" w:rsidP="00CB0CCD">
      <w:pPr>
        <w:pStyle w:val="Heading3"/>
      </w:pPr>
      <w:bookmarkStart w:id="17" w:name="_Toc233122291"/>
      <w:r>
        <w:t>What do I do if my expense is rejected?</w:t>
      </w:r>
      <w:bookmarkEnd w:id="17"/>
    </w:p>
    <w:p w14:paraId="10C60F09" w14:textId="77777777" w:rsidR="008B5C95" w:rsidRDefault="008B5C95" w:rsidP="008B5C95">
      <w:r>
        <w:t xml:space="preserve">If your claim is rejected, you will be sent an email notification that will include any reasons provided by the approver. Your claim will have been returned to </w:t>
      </w:r>
      <w:r w:rsidRPr="00CB0CCD">
        <w:rPr>
          <w:b/>
          <w:bCs/>
        </w:rPr>
        <w:t>Expenses &gt; Drafts</w:t>
      </w:r>
      <w:r>
        <w:t xml:space="preserve"> where you can rectify and re-submit if </w:t>
      </w:r>
      <w:proofErr w:type="gramStart"/>
      <w:r>
        <w:t>applicable, or</w:t>
      </w:r>
      <w:proofErr w:type="gramEnd"/>
      <w:r>
        <w:t xml:space="preserve"> delete it.</w:t>
      </w:r>
    </w:p>
    <w:p w14:paraId="193B89F0" w14:textId="77777777" w:rsidR="008B5C95" w:rsidRDefault="008B5C95" w:rsidP="00CB0CCD">
      <w:pPr>
        <w:pStyle w:val="Heading3"/>
      </w:pPr>
      <w:bookmarkStart w:id="18" w:name="_Toc233122292"/>
      <w:r>
        <w:t>How do I submit a receipt in a foreign currency?</w:t>
      </w:r>
      <w:bookmarkEnd w:id="18"/>
    </w:p>
    <w:p w14:paraId="1C278279" w14:textId="35603D05" w:rsidR="008B5C95" w:rsidRDefault="008B5C95" w:rsidP="008B5C95">
      <w:r>
        <w:t xml:space="preserve">When raising an expense there is a drop-down list of the </w:t>
      </w:r>
      <w:proofErr w:type="gramStart"/>
      <w:r>
        <w:t>currencies</w:t>
      </w:r>
      <w:proofErr w:type="gramEnd"/>
      <w:r>
        <w:t xml:space="preserve"> we accept claims </w:t>
      </w:r>
      <w:r w:rsidR="00CB0CCD">
        <w:t>for</w:t>
      </w:r>
      <w:r>
        <w:t xml:space="preserve">. If the currency you require is not listed, </w:t>
      </w:r>
      <w:hyperlink r:id="rId26" w:anchor="getting-support" w:history="1">
        <w:r w:rsidRPr="00CB0CCD">
          <w:rPr>
            <w:rStyle w:val="Hyperlink"/>
          </w:rPr>
          <w:t>contact us</w:t>
        </w:r>
      </w:hyperlink>
      <w:r>
        <w:t>.</w:t>
      </w:r>
    </w:p>
    <w:p w14:paraId="3B9EE1AF" w14:textId="28FFDAD3" w:rsidR="008B5C95" w:rsidRPr="008B5C95" w:rsidRDefault="008B5C95" w:rsidP="008B5C95">
      <w:r>
        <w:t xml:space="preserve">For more FAQs, see the </w:t>
      </w:r>
      <w:hyperlink r:id="rId27" w:history="1">
        <w:r w:rsidRPr="00CB0CCD">
          <w:rPr>
            <w:rStyle w:val="Hyperlink"/>
          </w:rPr>
          <w:t>FAQs and troubleshooting</w:t>
        </w:r>
      </w:hyperlink>
      <w:r>
        <w:t xml:space="preserve"> area of the help.</w:t>
      </w:r>
    </w:p>
    <w:sectPr w:rsidR="008B5C95" w:rsidRPr="008B5C95">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5822" w14:textId="77777777" w:rsidR="00DE5456" w:rsidRDefault="00DE5456" w:rsidP="00CB0CCD">
      <w:pPr>
        <w:spacing w:after="0" w:line="240" w:lineRule="auto"/>
      </w:pPr>
      <w:r>
        <w:separator/>
      </w:r>
    </w:p>
  </w:endnote>
  <w:endnote w:type="continuationSeparator" w:id="0">
    <w:p w14:paraId="1BD5AAF5" w14:textId="77777777" w:rsidR="00DE5456" w:rsidRDefault="00DE5456" w:rsidP="00CB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A6B8" w14:textId="77777777" w:rsidR="00DE5456" w:rsidRDefault="00DE5456" w:rsidP="00CB0CCD">
      <w:pPr>
        <w:spacing w:after="0" w:line="240" w:lineRule="auto"/>
      </w:pPr>
      <w:r>
        <w:separator/>
      </w:r>
    </w:p>
  </w:footnote>
  <w:footnote w:type="continuationSeparator" w:id="0">
    <w:p w14:paraId="0824C6A2" w14:textId="77777777" w:rsidR="00DE5456" w:rsidRDefault="00DE5456" w:rsidP="00CB0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38A0" w14:textId="708A007F" w:rsidR="00CB0CCD" w:rsidRDefault="00CB0CCD">
    <w:pPr>
      <w:pStyle w:val="Header"/>
    </w:pPr>
    <w:r>
      <w:rPr>
        <w:noProof/>
      </w:rPr>
      <w:drawing>
        <wp:inline distT="0" distB="0" distL="0" distR="0" wp14:anchorId="7941F767" wp14:editId="72BD2094">
          <wp:extent cx="1838325" cy="314325"/>
          <wp:effectExtent l="0" t="0" r="9525" b="952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507AC"/>
    <w:multiLevelType w:val="hybridMultilevel"/>
    <w:tmpl w:val="F410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D5A2F"/>
    <w:multiLevelType w:val="hybridMultilevel"/>
    <w:tmpl w:val="F84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D2FD9"/>
    <w:multiLevelType w:val="hybridMultilevel"/>
    <w:tmpl w:val="A482AA78"/>
    <w:lvl w:ilvl="0" w:tplc="7D22105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EF244E"/>
    <w:multiLevelType w:val="hybridMultilevel"/>
    <w:tmpl w:val="D94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97515C"/>
    <w:multiLevelType w:val="hybridMultilevel"/>
    <w:tmpl w:val="D9B2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112425"/>
    <w:multiLevelType w:val="hybridMultilevel"/>
    <w:tmpl w:val="A8A2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35645"/>
    <w:multiLevelType w:val="hybridMultilevel"/>
    <w:tmpl w:val="C04E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C40D8"/>
    <w:multiLevelType w:val="hybridMultilevel"/>
    <w:tmpl w:val="DD8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16432"/>
    <w:multiLevelType w:val="hybridMultilevel"/>
    <w:tmpl w:val="19285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EF7C05"/>
    <w:multiLevelType w:val="hybridMultilevel"/>
    <w:tmpl w:val="D62263B6"/>
    <w:lvl w:ilvl="0" w:tplc="7D22105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F19B9"/>
    <w:multiLevelType w:val="hybridMultilevel"/>
    <w:tmpl w:val="0C2C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987205">
    <w:abstractNumId w:val="5"/>
  </w:num>
  <w:num w:numId="2" w16cid:durableId="1223829777">
    <w:abstractNumId w:val="9"/>
  </w:num>
  <w:num w:numId="3" w16cid:durableId="1358116712">
    <w:abstractNumId w:val="2"/>
  </w:num>
  <w:num w:numId="4" w16cid:durableId="1719234975">
    <w:abstractNumId w:val="0"/>
  </w:num>
  <w:num w:numId="5" w16cid:durableId="1793014850">
    <w:abstractNumId w:val="4"/>
  </w:num>
  <w:num w:numId="6" w16cid:durableId="1935360698">
    <w:abstractNumId w:val="1"/>
  </w:num>
  <w:num w:numId="7" w16cid:durableId="1199393522">
    <w:abstractNumId w:val="6"/>
  </w:num>
  <w:num w:numId="8" w16cid:durableId="774054566">
    <w:abstractNumId w:val="8"/>
  </w:num>
  <w:num w:numId="9" w16cid:durableId="1637102707">
    <w:abstractNumId w:val="3"/>
  </w:num>
  <w:num w:numId="10" w16cid:durableId="1385327088">
    <w:abstractNumId w:val="7"/>
  </w:num>
  <w:num w:numId="11" w16cid:durableId="441458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95"/>
    <w:rsid w:val="00610D55"/>
    <w:rsid w:val="006D7A8A"/>
    <w:rsid w:val="008B5C95"/>
    <w:rsid w:val="009C7441"/>
    <w:rsid w:val="009C7A83"/>
    <w:rsid w:val="00CB0CCD"/>
    <w:rsid w:val="00DE5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AB0C"/>
  <w15:chartTrackingRefBased/>
  <w15:docId w15:val="{3B606956-4682-44C0-A3C9-50E91AA1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5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5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5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5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C95"/>
    <w:rPr>
      <w:rFonts w:eastAsiaTheme="majorEastAsia" w:cstheme="majorBidi"/>
      <w:color w:val="272727" w:themeColor="text1" w:themeTint="D8"/>
    </w:rPr>
  </w:style>
  <w:style w:type="paragraph" w:styleId="Title">
    <w:name w:val="Title"/>
    <w:basedOn w:val="Normal"/>
    <w:next w:val="Normal"/>
    <w:link w:val="TitleChar"/>
    <w:uiPriority w:val="10"/>
    <w:qFormat/>
    <w:rsid w:val="008B5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C95"/>
    <w:pPr>
      <w:spacing w:before="160"/>
      <w:jc w:val="center"/>
    </w:pPr>
    <w:rPr>
      <w:i/>
      <w:iCs/>
      <w:color w:val="404040" w:themeColor="text1" w:themeTint="BF"/>
    </w:rPr>
  </w:style>
  <w:style w:type="character" w:customStyle="1" w:styleId="QuoteChar">
    <w:name w:val="Quote Char"/>
    <w:basedOn w:val="DefaultParagraphFont"/>
    <w:link w:val="Quote"/>
    <w:uiPriority w:val="29"/>
    <w:rsid w:val="008B5C95"/>
    <w:rPr>
      <w:i/>
      <w:iCs/>
      <w:color w:val="404040" w:themeColor="text1" w:themeTint="BF"/>
    </w:rPr>
  </w:style>
  <w:style w:type="paragraph" w:styleId="ListParagraph">
    <w:name w:val="List Paragraph"/>
    <w:basedOn w:val="Normal"/>
    <w:uiPriority w:val="34"/>
    <w:qFormat/>
    <w:rsid w:val="008B5C95"/>
    <w:pPr>
      <w:ind w:left="720"/>
      <w:contextualSpacing/>
    </w:pPr>
  </w:style>
  <w:style w:type="character" w:styleId="IntenseEmphasis">
    <w:name w:val="Intense Emphasis"/>
    <w:basedOn w:val="DefaultParagraphFont"/>
    <w:uiPriority w:val="21"/>
    <w:qFormat/>
    <w:rsid w:val="008B5C95"/>
    <w:rPr>
      <w:i/>
      <w:iCs/>
      <w:color w:val="0F4761" w:themeColor="accent1" w:themeShade="BF"/>
    </w:rPr>
  </w:style>
  <w:style w:type="paragraph" w:styleId="IntenseQuote">
    <w:name w:val="Intense Quote"/>
    <w:basedOn w:val="Normal"/>
    <w:next w:val="Normal"/>
    <w:link w:val="IntenseQuoteChar"/>
    <w:uiPriority w:val="30"/>
    <w:qFormat/>
    <w:rsid w:val="008B5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C95"/>
    <w:rPr>
      <w:i/>
      <w:iCs/>
      <w:color w:val="0F4761" w:themeColor="accent1" w:themeShade="BF"/>
    </w:rPr>
  </w:style>
  <w:style w:type="character" w:styleId="IntenseReference">
    <w:name w:val="Intense Reference"/>
    <w:basedOn w:val="DefaultParagraphFont"/>
    <w:uiPriority w:val="32"/>
    <w:qFormat/>
    <w:rsid w:val="008B5C95"/>
    <w:rPr>
      <w:b/>
      <w:bCs/>
      <w:smallCaps/>
      <w:color w:val="0F4761" w:themeColor="accent1" w:themeShade="BF"/>
      <w:spacing w:val="5"/>
    </w:rPr>
  </w:style>
  <w:style w:type="paragraph" w:styleId="NoSpacing">
    <w:name w:val="No Spacing"/>
    <w:uiPriority w:val="1"/>
    <w:qFormat/>
    <w:rsid w:val="008B5C95"/>
    <w:pPr>
      <w:spacing w:after="0" w:line="240" w:lineRule="auto"/>
    </w:pPr>
  </w:style>
  <w:style w:type="character" w:styleId="Hyperlink">
    <w:name w:val="Hyperlink"/>
    <w:basedOn w:val="DefaultParagraphFont"/>
    <w:uiPriority w:val="99"/>
    <w:unhideWhenUsed/>
    <w:rsid w:val="008B5C95"/>
    <w:rPr>
      <w:color w:val="467886" w:themeColor="hyperlink"/>
      <w:u w:val="single"/>
    </w:rPr>
  </w:style>
  <w:style w:type="character" w:styleId="UnresolvedMention">
    <w:name w:val="Unresolved Mention"/>
    <w:basedOn w:val="DefaultParagraphFont"/>
    <w:uiPriority w:val="99"/>
    <w:semiHidden/>
    <w:unhideWhenUsed/>
    <w:rsid w:val="008B5C95"/>
    <w:rPr>
      <w:color w:val="605E5C"/>
      <w:shd w:val="clear" w:color="auto" w:fill="E1DFDD"/>
    </w:rPr>
  </w:style>
  <w:style w:type="character" w:styleId="SubtleReference">
    <w:name w:val="Subtle Reference"/>
    <w:basedOn w:val="DefaultParagraphFont"/>
    <w:uiPriority w:val="31"/>
    <w:qFormat/>
    <w:rsid w:val="00CB0CCD"/>
    <w:rPr>
      <w:smallCaps/>
      <w:color w:val="5A5A5A" w:themeColor="text1" w:themeTint="A5"/>
    </w:rPr>
  </w:style>
  <w:style w:type="paragraph" w:styleId="Header">
    <w:name w:val="header"/>
    <w:basedOn w:val="Normal"/>
    <w:link w:val="HeaderChar"/>
    <w:uiPriority w:val="99"/>
    <w:unhideWhenUsed/>
    <w:rsid w:val="00CB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CCD"/>
  </w:style>
  <w:style w:type="paragraph" w:styleId="Footer">
    <w:name w:val="footer"/>
    <w:basedOn w:val="Normal"/>
    <w:link w:val="FooterChar"/>
    <w:uiPriority w:val="99"/>
    <w:unhideWhenUsed/>
    <w:rsid w:val="00CB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CCD"/>
  </w:style>
  <w:style w:type="paragraph" w:styleId="TOCHeading">
    <w:name w:val="TOC Heading"/>
    <w:basedOn w:val="Heading1"/>
    <w:next w:val="Normal"/>
    <w:uiPriority w:val="39"/>
    <w:unhideWhenUsed/>
    <w:qFormat/>
    <w:rsid w:val="00CB0CCD"/>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CB0CCD"/>
    <w:pPr>
      <w:spacing w:after="100"/>
    </w:pPr>
  </w:style>
  <w:style w:type="paragraph" w:styleId="TOC2">
    <w:name w:val="toc 2"/>
    <w:basedOn w:val="Normal"/>
    <w:next w:val="Normal"/>
    <w:autoRedefine/>
    <w:uiPriority w:val="39"/>
    <w:unhideWhenUsed/>
    <w:rsid w:val="00CB0CCD"/>
    <w:pPr>
      <w:spacing w:after="100"/>
      <w:ind w:left="240"/>
    </w:pPr>
  </w:style>
  <w:style w:type="paragraph" w:styleId="TOC3">
    <w:name w:val="toc 3"/>
    <w:basedOn w:val="Normal"/>
    <w:next w:val="Normal"/>
    <w:autoRedefine/>
    <w:uiPriority w:val="39"/>
    <w:unhideWhenUsed/>
    <w:rsid w:val="00CB0CC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cintra.co.uk/capture-expense" TargetMode="External"/><Relationship Id="rId13" Type="http://schemas.openxmlformats.org/officeDocument/2006/relationships/hyperlink" Target="https://help.cintra.co.uk/capture-expense/docs/change-your-password" TargetMode="External"/><Relationship Id="rId18" Type="http://schemas.openxmlformats.org/officeDocument/2006/relationships/hyperlink" Target="https://help.cintra.co.uk/capture-expense/docs/raise-a-mileage-expense-claim" TargetMode="External"/><Relationship Id="rId26" Type="http://schemas.openxmlformats.org/officeDocument/2006/relationships/hyperlink" Target="https://help.cintra.co.uk/capture-expense/docs/help-and-support" TargetMode="External"/><Relationship Id="rId3" Type="http://schemas.openxmlformats.org/officeDocument/2006/relationships/styles" Target="styles.xml"/><Relationship Id="rId21" Type="http://schemas.openxmlformats.org/officeDocument/2006/relationships/hyperlink" Target="https://help.cintra.co.uk/capture-expense/docs/account-preferences" TargetMode="External"/><Relationship Id="rId7" Type="http://schemas.openxmlformats.org/officeDocument/2006/relationships/endnotes" Target="endnotes.xml"/><Relationship Id="rId12" Type="http://schemas.openxmlformats.org/officeDocument/2006/relationships/hyperlink" Target="https://help.cintra.co.uk/capture-expense/docs/capture-expense-app" TargetMode="External"/><Relationship Id="rId17" Type="http://schemas.openxmlformats.org/officeDocument/2006/relationships/hyperlink" Target="https://help.cintra.co.uk/capture-expense/docs/how-to-submit-expenses" TargetMode="External"/><Relationship Id="rId25" Type="http://schemas.openxmlformats.org/officeDocument/2006/relationships/hyperlink" Target="https://help.cintra.co.uk/capture-expense/docs/raising-expenses" TargetMode="External"/><Relationship Id="rId2" Type="http://schemas.openxmlformats.org/officeDocument/2006/relationships/numbering" Target="numbering.xml"/><Relationship Id="rId16" Type="http://schemas.openxmlformats.org/officeDocument/2006/relationships/hyperlink" Target="https://help.cintra.co.uk/capture-expense/docs/overview-of-expense-process" TargetMode="External"/><Relationship Id="rId20" Type="http://schemas.openxmlformats.org/officeDocument/2006/relationships/hyperlink" Target="https://help.cintra.co.uk/capture-expense/docs/view-your-submitted-claims-and-approv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cintra.co.uk/capture-expense/docs/sign-in-to-capture-expense" TargetMode="External"/><Relationship Id="rId24" Type="http://schemas.openxmlformats.org/officeDocument/2006/relationships/hyperlink" Target="https://help.cintra.co.uk/capture-expense/docs/raising-expenses" TargetMode="External"/><Relationship Id="rId5" Type="http://schemas.openxmlformats.org/officeDocument/2006/relationships/webSettings" Target="webSettings.xml"/><Relationship Id="rId15" Type="http://schemas.openxmlformats.org/officeDocument/2006/relationships/hyperlink" Target="https://help.cintra.co.uk/capture-expense/docs/account-preferences" TargetMode="External"/><Relationship Id="rId23" Type="http://schemas.openxmlformats.org/officeDocument/2006/relationships/hyperlink" Target="https://help.cintra.co.uk/capture-expense/docs/upload-a-vehicle-document" TargetMode="External"/><Relationship Id="rId28" Type="http://schemas.openxmlformats.org/officeDocument/2006/relationships/header" Target="header1.xml"/><Relationship Id="rId10" Type="http://schemas.openxmlformats.org/officeDocument/2006/relationships/hyperlink" Target="https://app.expenseonce.com/account/login/" TargetMode="External"/><Relationship Id="rId19" Type="http://schemas.openxmlformats.org/officeDocument/2006/relationships/hyperlink" Target="https://help.cintra.co.uk/capture-expense/docs/manage-receipts" TargetMode="External"/><Relationship Id="rId4" Type="http://schemas.openxmlformats.org/officeDocument/2006/relationships/settings" Target="settings.xml"/><Relationship Id="rId9" Type="http://schemas.openxmlformats.org/officeDocument/2006/relationships/hyperlink" Target="https://app.expenseonce.com/account/login/" TargetMode="External"/><Relationship Id="rId14" Type="http://schemas.openxmlformats.org/officeDocument/2006/relationships/hyperlink" Target="https://help.cintra.co.uk/capture-expense/docs/set-up-a-default-payment-method" TargetMode="External"/><Relationship Id="rId22" Type="http://schemas.openxmlformats.org/officeDocument/2006/relationships/hyperlink" Target="https://help.cintra.co.uk/capture-expense/docs/raise-a-mileage-expense-claim" TargetMode="External"/><Relationship Id="rId27" Type="http://schemas.openxmlformats.org/officeDocument/2006/relationships/hyperlink" Target="https://help.cintra.co.uk/capture-expense/docs/faqs-and-troubleshootin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3D06-F4FC-4B4A-8022-8BF49CF8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1472</Words>
  <Characters>7479</Characters>
  <Application>Microsoft Office Word</Application>
  <DocSecurity>0</DocSecurity>
  <Lines>196</Lines>
  <Paragraphs>146</Paragraphs>
  <ScaleCrop>false</ScaleCrop>
  <HeadingPairs>
    <vt:vector size="2" baseType="variant">
      <vt:variant>
        <vt:lpstr>Title</vt:lpstr>
      </vt:variant>
      <vt:variant>
        <vt:i4>1</vt:i4>
      </vt:variant>
    </vt:vector>
  </HeadingPairs>
  <TitlesOfParts>
    <vt:vector size="1" baseType="lpstr">
      <vt:lpstr/>
    </vt:vector>
  </TitlesOfParts>
  <Company>Cintra HR and Payroll</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Hewitt</dc:creator>
  <cp:keywords/>
  <dc:description/>
  <cp:lastModifiedBy>Richie Hewitt</cp:lastModifiedBy>
  <cp:revision>1</cp:revision>
  <dcterms:created xsi:type="dcterms:W3CDTF">2026-06-23T14:28:00Z</dcterms:created>
  <dcterms:modified xsi:type="dcterms:W3CDTF">2026-06-23T14:51:00Z</dcterms:modified>
</cp:coreProperties>
</file>